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94C54" w14:textId="77777777" w:rsidR="00631FB1" w:rsidRPr="00325FB0" w:rsidRDefault="00910357" w:rsidP="00325FB0">
      <w:pPr>
        <w:pStyle w:val="Heading1"/>
        <w:spacing w:after="240"/>
        <w:ind w:left="0"/>
        <w:rPr>
          <w:rFonts w:ascii="Malgun Gothic" w:eastAsia="Malgun Gothic" w:hAnsi="Malgun Gothic" w:cs="Arial"/>
          <w:sz w:val="36"/>
          <w:szCs w:val="36"/>
        </w:rPr>
      </w:pPr>
      <w:r w:rsidRPr="00325FB0">
        <w:rPr>
          <w:rFonts w:ascii="Malgun Gothic" w:eastAsia="Malgun Gothic" w:hAnsi="Malgun Gothic"/>
          <w:sz w:val="36"/>
          <w:szCs w:val="36"/>
        </w:rPr>
        <w:t>Data Protection Policy</w:t>
      </w:r>
    </w:p>
    <w:p w14:paraId="24B1F3A1" w14:textId="77777777" w:rsidR="00631FB1" w:rsidRPr="00325FB0" w:rsidRDefault="00631FB1">
      <w:pPr>
        <w:spacing w:before="5"/>
        <w:rPr>
          <w:rFonts w:ascii="Malgun Gothic" w:eastAsia="Malgun Gothic" w:hAnsi="Malgun Gothic" w:cs="Arial"/>
          <w:b/>
          <w:bCs/>
          <w:sz w:val="20"/>
          <w:szCs w:val="20"/>
        </w:rPr>
      </w:pPr>
    </w:p>
    <w:p w14:paraId="59DC3B68" w14:textId="63D10D17"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INTRODUCTION</w:t>
      </w:r>
    </w:p>
    <w:p w14:paraId="4E082A25" w14:textId="77777777" w:rsidR="00325FB0" w:rsidRDefault="00325FB0" w:rsidP="00325FB0">
      <w:pPr>
        <w:pStyle w:val="BodyText"/>
        <w:tabs>
          <w:tab w:val="left" w:pos="821"/>
        </w:tabs>
        <w:spacing w:line="276" w:lineRule="auto"/>
        <w:ind w:left="0" w:right="164"/>
        <w:rPr>
          <w:rFonts w:ascii="Malgun Gothic" w:eastAsia="Malgun Gothic" w:hAnsi="Malgun Gothic" w:cs="Arial"/>
          <w:sz w:val="20"/>
          <w:szCs w:val="20"/>
        </w:rPr>
      </w:pPr>
    </w:p>
    <w:p w14:paraId="59F02E77" w14:textId="44716A4F" w:rsidR="00631FB1" w:rsidRPr="00325FB0" w:rsidRDefault="00910357" w:rsidP="00325FB0">
      <w:pPr>
        <w:pStyle w:val="BodyText"/>
        <w:tabs>
          <w:tab w:val="left" w:pos="821"/>
        </w:tabs>
        <w:spacing w:line="276" w:lineRule="auto"/>
        <w:ind w:left="0" w:right="164"/>
        <w:rPr>
          <w:rFonts w:ascii="Malgun Gothic" w:eastAsia="Malgun Gothic" w:hAnsi="Malgun Gothic"/>
          <w:sz w:val="20"/>
          <w:szCs w:val="20"/>
        </w:rPr>
      </w:pPr>
      <w:r w:rsidRPr="00325FB0">
        <w:rPr>
          <w:rFonts w:ascii="Malgun Gothic" w:eastAsia="Malgun Gothic" w:hAnsi="Malgun Gothic"/>
          <w:sz w:val="20"/>
          <w:szCs w:val="20"/>
        </w:rPr>
        <w:t>Bonny Downs Community</w:t>
      </w:r>
      <w:r w:rsidR="00CA0303" w:rsidRPr="00325FB0">
        <w:rPr>
          <w:rFonts w:ascii="Malgun Gothic" w:eastAsia="Malgun Gothic" w:hAnsi="Malgun Gothic"/>
          <w:sz w:val="20"/>
          <w:szCs w:val="20"/>
        </w:rPr>
        <w:t xml:space="preserve"> Association</w:t>
      </w:r>
      <w:r w:rsidRPr="00325FB0">
        <w:rPr>
          <w:rFonts w:ascii="Malgun Gothic" w:eastAsia="Malgun Gothic" w:hAnsi="Malgun Gothic"/>
          <w:sz w:val="20"/>
          <w:szCs w:val="20"/>
        </w:rPr>
        <w:t xml:space="preserve"> (BDCA) is </w:t>
      </w:r>
      <w:r w:rsidRPr="00325FB0">
        <w:rPr>
          <w:rFonts w:ascii="Malgun Gothic" w:eastAsia="Malgun Gothic" w:hAnsi="Malgun Gothic"/>
          <w:spacing w:val="-1"/>
          <w:sz w:val="20"/>
          <w:szCs w:val="20"/>
        </w:rPr>
        <w:t>committed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ensuring</w:t>
      </w:r>
      <w:r w:rsidRPr="00325FB0">
        <w:rPr>
          <w:rFonts w:ascii="Malgun Gothic" w:eastAsia="Malgun Gothic" w:hAnsi="Malgun Gothic"/>
          <w:sz w:val="20"/>
          <w:szCs w:val="20"/>
        </w:rPr>
        <w:t xml:space="preserve"> 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secure</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safe</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management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47"/>
          <w:sz w:val="20"/>
          <w:szCs w:val="20"/>
        </w:rPr>
        <w:t xml:space="preserve"> </w:t>
      </w:r>
      <w:r w:rsidRPr="00325FB0">
        <w:rPr>
          <w:rFonts w:ascii="Malgun Gothic" w:eastAsia="Malgun Gothic" w:hAnsi="Malgun Gothic"/>
          <w:spacing w:val="-1"/>
          <w:sz w:val="20"/>
          <w:szCs w:val="20"/>
        </w:rPr>
        <w:t>the personal data</w:t>
      </w:r>
      <w:r w:rsidRPr="00325FB0">
        <w:rPr>
          <w:rFonts w:ascii="Malgun Gothic" w:eastAsia="Malgun Gothic" w:hAnsi="Malgun Gothic"/>
          <w:spacing w:val="-2"/>
          <w:sz w:val="20"/>
          <w:szCs w:val="20"/>
        </w:rPr>
        <w:t xml:space="preserve"> it holds</w:t>
      </w:r>
      <w:r w:rsidRPr="00325FB0">
        <w:rPr>
          <w:rFonts w:ascii="Malgun Gothic" w:eastAsia="Malgun Gothic" w:hAnsi="Malgun Gothic"/>
          <w:spacing w:val="-1"/>
          <w:sz w:val="20"/>
          <w:szCs w:val="20"/>
        </w:rPr>
        <w:t>.</w:t>
      </w:r>
      <w:r w:rsidRPr="00325FB0">
        <w:rPr>
          <w:rFonts w:ascii="Malgun Gothic" w:eastAsia="Malgun Gothic" w:hAnsi="Malgun Gothic"/>
          <w:spacing w:val="2"/>
          <w:sz w:val="20"/>
          <w:szCs w:val="20"/>
        </w:rPr>
        <w:t xml:space="preserve">  S</w:t>
      </w:r>
      <w:r w:rsidRPr="00325FB0">
        <w:rPr>
          <w:rFonts w:ascii="Malgun Gothic" w:eastAsia="Malgun Gothic" w:hAnsi="Malgun Gothic"/>
          <w:spacing w:val="-2"/>
          <w:sz w:val="20"/>
          <w:szCs w:val="20"/>
        </w:rPr>
        <w:t>taff</w:t>
      </w:r>
      <w:r w:rsidRPr="00325FB0">
        <w:rPr>
          <w:rFonts w:ascii="Malgun Gothic" w:eastAsia="Malgun Gothic" w:hAnsi="Malgun Gothic"/>
          <w:spacing w:val="-1"/>
          <w:sz w:val="20"/>
          <w:szCs w:val="20"/>
        </w:rPr>
        <w:t xml:space="preserve"> members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have</w:t>
      </w:r>
      <w:r w:rsidRPr="00325FB0">
        <w:rPr>
          <w:rFonts w:ascii="Malgun Gothic" w:eastAsia="Malgun Gothic" w:hAnsi="Malgun Gothic"/>
          <w:sz w:val="20"/>
          <w:szCs w:val="20"/>
        </w:rPr>
        <w:t xml:space="preserve"> a</w:t>
      </w:r>
      <w:r w:rsidRPr="00325FB0">
        <w:rPr>
          <w:rFonts w:ascii="Malgun Gothic" w:eastAsia="Malgun Gothic" w:hAnsi="Malgun Gothic"/>
          <w:spacing w:val="-1"/>
          <w:sz w:val="20"/>
          <w:szCs w:val="20"/>
        </w:rPr>
        <w:t xml:space="preserve"> responsibility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to </w:t>
      </w:r>
      <w:r w:rsidRPr="00325FB0">
        <w:rPr>
          <w:rFonts w:ascii="Malgun Gothic" w:eastAsia="Malgun Gothic" w:hAnsi="Malgun Gothic"/>
          <w:spacing w:val="-1"/>
          <w:sz w:val="20"/>
          <w:szCs w:val="20"/>
        </w:rPr>
        <w:t>ensure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compliance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with this</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2"/>
          <w:sz w:val="20"/>
          <w:szCs w:val="20"/>
        </w:rPr>
        <w:t>policy,</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and</w:t>
      </w:r>
      <w:r w:rsidRPr="00325FB0">
        <w:rPr>
          <w:rFonts w:ascii="Malgun Gothic" w:eastAsia="Malgun Gothic" w:hAnsi="Malgun Gothic" w:cs="Arial"/>
          <w:sz w:val="20"/>
          <w:szCs w:val="20"/>
        </w:rPr>
        <w:t xml:space="preserve"> to</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manage</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individuals’</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data</w:t>
      </w:r>
      <w:r w:rsidRPr="00325FB0">
        <w:rPr>
          <w:rFonts w:ascii="Malgun Gothic" w:eastAsia="Malgun Gothic" w:hAnsi="Malgun Gothic" w:cs="Arial"/>
          <w:sz w:val="20"/>
          <w:szCs w:val="20"/>
        </w:rPr>
        <w:t xml:space="preserve"> in </w:t>
      </w:r>
      <w:r w:rsidRPr="00325FB0">
        <w:rPr>
          <w:rFonts w:ascii="Malgun Gothic" w:eastAsia="Malgun Gothic" w:hAnsi="Malgun Gothic" w:cs="Arial"/>
          <w:spacing w:val="-1"/>
          <w:sz w:val="20"/>
          <w:szCs w:val="20"/>
        </w:rPr>
        <w:t>accordance</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2"/>
          <w:sz w:val="20"/>
          <w:szCs w:val="20"/>
        </w:rPr>
        <w:t>with</w:t>
      </w:r>
      <w:r w:rsidRPr="00325FB0">
        <w:rPr>
          <w:rFonts w:ascii="Malgun Gothic" w:eastAsia="Malgun Gothic" w:hAnsi="Malgun Gothic" w:cs="Arial"/>
          <w:sz w:val="20"/>
          <w:szCs w:val="20"/>
        </w:rPr>
        <w:t xml:space="preserve"> the</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 xml:space="preserve">procedures </w:t>
      </w:r>
      <w:r w:rsidRPr="00325FB0">
        <w:rPr>
          <w:rFonts w:ascii="Malgun Gothic" w:eastAsia="Malgun Gothic" w:hAnsi="Malgun Gothic"/>
          <w:spacing w:val="-1"/>
          <w:sz w:val="20"/>
          <w:szCs w:val="20"/>
        </w:rPr>
        <w:t>outlined</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and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documentation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referred</w:t>
      </w:r>
      <w:r w:rsidRPr="00325FB0">
        <w:rPr>
          <w:rFonts w:ascii="Malgun Gothic" w:eastAsia="Malgun Gothic" w:hAnsi="Malgun Gothic"/>
          <w:sz w:val="20"/>
          <w:szCs w:val="20"/>
        </w:rPr>
        <w:t xml:space="preserve"> 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in </w:t>
      </w:r>
      <w:r w:rsidRPr="00325FB0">
        <w:rPr>
          <w:rFonts w:ascii="Malgun Gothic" w:eastAsia="Malgun Gothic" w:hAnsi="Malgun Gothic"/>
          <w:spacing w:val="-1"/>
          <w:sz w:val="20"/>
          <w:szCs w:val="20"/>
        </w:rPr>
        <w:t>this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policy.</w:t>
      </w:r>
    </w:p>
    <w:p w14:paraId="722CF195" w14:textId="77777777" w:rsidR="00325FB0" w:rsidRDefault="00325FB0" w:rsidP="00325FB0">
      <w:pPr>
        <w:pStyle w:val="BodyText"/>
        <w:tabs>
          <w:tab w:val="left" w:pos="821"/>
        </w:tabs>
        <w:ind w:left="0" w:right="164"/>
        <w:rPr>
          <w:rFonts w:ascii="Malgun Gothic" w:eastAsia="Malgun Gothic" w:hAnsi="Malgun Gothic" w:cs="Arial"/>
          <w:sz w:val="20"/>
          <w:szCs w:val="20"/>
        </w:rPr>
      </w:pPr>
    </w:p>
    <w:p w14:paraId="4451B9DE" w14:textId="4FBBC978" w:rsidR="00631FB1" w:rsidRPr="00325FB0" w:rsidRDefault="00910357" w:rsidP="00325FB0">
      <w:pPr>
        <w:pStyle w:val="BodyText"/>
        <w:tabs>
          <w:tab w:val="left" w:pos="821"/>
        </w:tabs>
        <w:ind w:left="0" w:right="164"/>
        <w:rPr>
          <w:rFonts w:ascii="Malgun Gothic" w:eastAsia="Malgun Gothic" w:hAnsi="Malgun Gothic"/>
          <w:sz w:val="20"/>
          <w:szCs w:val="20"/>
        </w:rPr>
      </w:pP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needs</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gather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use </w:t>
      </w:r>
      <w:r w:rsidRPr="00325FB0">
        <w:rPr>
          <w:rFonts w:ascii="Malgun Gothic" w:eastAsia="Malgun Gothic" w:hAnsi="Malgun Gothic"/>
          <w:spacing w:val="-1"/>
          <w:sz w:val="20"/>
          <w:szCs w:val="20"/>
        </w:rPr>
        <w:t>certain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information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about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individuals.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These can</w:t>
      </w:r>
      <w:r w:rsidR="00C52136"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include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service users,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employees, trustees,</w:t>
      </w:r>
      <w:r w:rsidRPr="00325FB0">
        <w:rPr>
          <w:rFonts w:ascii="Malgun Gothic" w:eastAsia="Malgun Gothic" w:hAnsi="Malgun Gothic"/>
          <w:spacing w:val="2"/>
          <w:sz w:val="20"/>
          <w:szCs w:val="20"/>
        </w:rPr>
        <w:t xml:space="preserve"> v</w:t>
      </w:r>
      <w:r w:rsidRPr="00325FB0">
        <w:rPr>
          <w:rFonts w:ascii="Malgun Gothic" w:eastAsia="Malgun Gothic" w:hAnsi="Malgun Gothic"/>
          <w:spacing w:val="-1"/>
          <w:sz w:val="20"/>
          <w:szCs w:val="20"/>
        </w:rPr>
        <w:t>olunteers,</w:t>
      </w:r>
      <w:r w:rsidRPr="00325FB0">
        <w:rPr>
          <w:rFonts w:ascii="Malgun Gothic" w:eastAsia="Malgun Gothic" w:hAnsi="Malgun Gothic"/>
          <w:spacing w:val="2"/>
          <w:sz w:val="20"/>
          <w:szCs w:val="20"/>
        </w:rPr>
        <w:t xml:space="preserve"> donors, </w:t>
      </w:r>
      <w:r w:rsidRPr="00325FB0">
        <w:rPr>
          <w:rFonts w:ascii="Malgun Gothic" w:eastAsia="Malgun Gothic" w:hAnsi="Malgun Gothic"/>
          <w:spacing w:val="-1"/>
          <w:sz w:val="20"/>
          <w:szCs w:val="20"/>
        </w:rPr>
        <w:t>supporters, job applicants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other</w:t>
      </w:r>
      <w:r w:rsidRPr="00325FB0">
        <w:rPr>
          <w:rFonts w:ascii="Malgun Gothic" w:eastAsia="Malgun Gothic" w:hAnsi="Malgun Gothic"/>
          <w:spacing w:val="41"/>
          <w:sz w:val="20"/>
          <w:szCs w:val="20"/>
        </w:rPr>
        <w:t xml:space="preserve"> </w:t>
      </w:r>
      <w:r w:rsidRPr="00325FB0">
        <w:rPr>
          <w:rFonts w:ascii="Malgun Gothic" w:eastAsia="Malgun Gothic" w:hAnsi="Malgun Gothic"/>
          <w:spacing w:val="-1"/>
          <w:sz w:val="20"/>
          <w:szCs w:val="20"/>
        </w:rPr>
        <w:t>individuals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 xml:space="preserve">that </w:t>
      </w: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has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relationship</w:t>
      </w:r>
      <w:r w:rsidRPr="00325FB0">
        <w:rPr>
          <w:rFonts w:ascii="Malgun Gothic" w:eastAsia="Malgun Gothic" w:hAnsi="Malgun Gothic"/>
          <w:sz w:val="20"/>
          <w:szCs w:val="20"/>
        </w:rPr>
        <w:t xml:space="preserve"> </w:t>
      </w:r>
      <w:proofErr w:type="gramStart"/>
      <w:r w:rsidRPr="00325FB0">
        <w:rPr>
          <w:rFonts w:ascii="Malgun Gothic" w:eastAsia="Malgun Gothic" w:hAnsi="Malgun Gothic"/>
          <w:spacing w:val="-1"/>
          <w:sz w:val="20"/>
          <w:szCs w:val="20"/>
        </w:rPr>
        <w:t>with</w:t>
      </w:r>
      <w:proofErr w:type="gramEnd"/>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manages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data from</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variety</w:t>
      </w:r>
      <w:r w:rsidRPr="00325FB0">
        <w:rPr>
          <w:rFonts w:ascii="Malgun Gothic" w:eastAsia="Malgun Gothic" w:hAnsi="Malgun Gothic"/>
          <w:spacing w:val="43"/>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sources.</w:t>
      </w:r>
    </w:p>
    <w:p w14:paraId="0E544E19" w14:textId="77777777" w:rsidR="00631FB1" w:rsidRPr="00325FB0" w:rsidRDefault="00631FB1">
      <w:pPr>
        <w:rPr>
          <w:rFonts w:ascii="Malgun Gothic" w:eastAsia="Malgun Gothic" w:hAnsi="Malgun Gothic" w:cs="Arial"/>
          <w:sz w:val="20"/>
          <w:szCs w:val="20"/>
        </w:rPr>
      </w:pPr>
    </w:p>
    <w:p w14:paraId="5344BD65" w14:textId="7CA9BA6D" w:rsidR="00631FB1" w:rsidRPr="00325FB0" w:rsidRDefault="00910357" w:rsidP="00325FB0">
      <w:pPr>
        <w:pStyle w:val="BodyText"/>
        <w:tabs>
          <w:tab w:val="left" w:pos="821"/>
        </w:tabs>
        <w:spacing w:line="275" w:lineRule="auto"/>
        <w:ind w:left="0" w:right="371"/>
        <w:rPr>
          <w:rFonts w:ascii="Malgun Gothic" w:eastAsia="Malgun Gothic" w:hAnsi="Malgun Gothic"/>
          <w:sz w:val="20"/>
          <w:szCs w:val="20"/>
        </w:rPr>
      </w:pPr>
      <w:r w:rsidRPr="00325FB0">
        <w:rPr>
          <w:rFonts w:ascii="Malgun Gothic" w:eastAsia="Malgun Gothic" w:hAnsi="Malgun Gothic"/>
          <w:spacing w:val="-1"/>
          <w:sz w:val="20"/>
          <w:szCs w:val="20"/>
        </w:rPr>
        <w:t>This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Policy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sets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out </w:t>
      </w:r>
      <w:r w:rsidRPr="00325FB0">
        <w:rPr>
          <w:rFonts w:ascii="Malgun Gothic" w:eastAsia="Malgun Gothic" w:hAnsi="Malgun Gothic"/>
          <w:sz w:val="20"/>
          <w:szCs w:val="20"/>
        </w:rPr>
        <w:t xml:space="preserve">BDCA’s </w:t>
      </w:r>
      <w:r w:rsidRPr="00325FB0">
        <w:rPr>
          <w:rFonts w:ascii="Malgun Gothic" w:eastAsia="Malgun Gothic" w:hAnsi="Malgun Gothic"/>
          <w:spacing w:val="-1"/>
          <w:sz w:val="20"/>
          <w:szCs w:val="20"/>
        </w:rPr>
        <w:t>duties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processing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that</w:t>
      </w:r>
      <w:r w:rsidRPr="00325FB0">
        <w:rPr>
          <w:rFonts w:ascii="Malgun Gothic" w:eastAsia="Malgun Gothic" w:hAnsi="Malgun Gothic"/>
          <w:spacing w:val="4"/>
          <w:sz w:val="20"/>
          <w:szCs w:val="20"/>
        </w:rPr>
        <w:t xml:space="preserve"> </w:t>
      </w:r>
      <w:r w:rsidR="007C29C4" w:rsidRPr="00325FB0">
        <w:rPr>
          <w:rFonts w:ascii="Malgun Gothic" w:eastAsia="Malgun Gothic" w:hAnsi="Malgun Gothic"/>
          <w:spacing w:val="4"/>
          <w:sz w:val="20"/>
          <w:szCs w:val="20"/>
        </w:rPr>
        <w:t>information</w:t>
      </w:r>
      <w:r w:rsidRPr="00325FB0">
        <w:rPr>
          <w:rFonts w:ascii="Malgun Gothic" w:eastAsia="Malgun Gothic" w:hAnsi="Malgun Gothic"/>
          <w:spacing w:val="-1"/>
          <w:sz w:val="20"/>
          <w:szCs w:val="20"/>
        </w:rPr>
        <w:t>, and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purpose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47"/>
          <w:sz w:val="20"/>
          <w:szCs w:val="20"/>
        </w:rPr>
        <w:t xml:space="preserve"> </w:t>
      </w:r>
      <w:r w:rsidRPr="00325FB0">
        <w:rPr>
          <w:rFonts w:ascii="Malgun Gothic" w:eastAsia="Malgun Gothic" w:hAnsi="Malgun Gothic"/>
          <w:spacing w:val="-1"/>
          <w:sz w:val="20"/>
          <w:szCs w:val="20"/>
        </w:rPr>
        <w:t>this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policy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set</w:t>
      </w:r>
      <w:r w:rsidRPr="00325FB0">
        <w:rPr>
          <w:rFonts w:ascii="Malgun Gothic" w:eastAsia="Malgun Gothic" w:hAnsi="Malgun Gothic"/>
          <w:spacing w:val="-1"/>
          <w:sz w:val="20"/>
          <w:szCs w:val="20"/>
        </w:rPr>
        <w:t xml:space="preserve"> out the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procedures</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management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such</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p>
    <w:p w14:paraId="0F229AE5" w14:textId="77777777" w:rsidR="00631FB1" w:rsidRPr="00325FB0" w:rsidRDefault="00631FB1">
      <w:pPr>
        <w:spacing w:before="7"/>
        <w:rPr>
          <w:rFonts w:ascii="Malgun Gothic" w:eastAsia="Malgun Gothic" w:hAnsi="Malgun Gothic" w:cs="Arial"/>
          <w:sz w:val="20"/>
          <w:szCs w:val="20"/>
        </w:rPr>
      </w:pPr>
    </w:p>
    <w:p w14:paraId="3D9CF671" w14:textId="0C2EF423"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LEGISLATION</w:t>
      </w:r>
    </w:p>
    <w:p w14:paraId="49A7302E" w14:textId="77777777" w:rsidR="00631FB1" w:rsidRPr="00325FB0" w:rsidRDefault="00631FB1">
      <w:pPr>
        <w:spacing w:before="7"/>
        <w:rPr>
          <w:rFonts w:ascii="Malgun Gothic" w:eastAsia="Malgun Gothic" w:hAnsi="Malgun Gothic" w:cs="Arial"/>
          <w:sz w:val="20"/>
          <w:szCs w:val="20"/>
        </w:rPr>
      </w:pPr>
    </w:p>
    <w:p w14:paraId="73FFB454" w14:textId="6009E5AD" w:rsidR="00631FB1" w:rsidRPr="00325FB0" w:rsidRDefault="00910357" w:rsidP="00325FB0">
      <w:pPr>
        <w:pStyle w:val="BodyText"/>
        <w:tabs>
          <w:tab w:val="left" w:pos="821"/>
        </w:tabs>
        <w:ind w:left="0" w:right="653"/>
        <w:rPr>
          <w:rFonts w:ascii="Malgun Gothic" w:eastAsia="Malgun Gothic" w:hAnsi="Malgun Gothic"/>
          <w:spacing w:val="-1"/>
          <w:sz w:val="20"/>
          <w:szCs w:val="20"/>
        </w:rPr>
      </w:pPr>
      <w:r w:rsidRPr="00325FB0">
        <w:rPr>
          <w:rFonts w:ascii="Malgun Gothic" w:eastAsia="Malgun Gothic" w:hAnsi="Malgun Gothic"/>
          <w:sz w:val="20"/>
          <w:szCs w:val="20"/>
        </w:rPr>
        <w:t>It</w:t>
      </w:r>
      <w:r w:rsidRPr="00325FB0">
        <w:rPr>
          <w:rFonts w:ascii="Malgun Gothic" w:eastAsia="Malgun Gothic" w:hAnsi="Malgun Gothic"/>
          <w:spacing w:val="-1"/>
          <w:sz w:val="20"/>
          <w:szCs w:val="20"/>
        </w:rPr>
        <w:t xml:space="preserve"> is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legal</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 xml:space="preserve">requirement that </w:t>
      </w: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process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correctly: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BDCA</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must</w:t>
      </w:r>
      <w:r w:rsidRPr="00325FB0">
        <w:rPr>
          <w:rFonts w:ascii="Malgun Gothic" w:eastAsia="Malgun Gothic" w:hAnsi="Malgun Gothic"/>
          <w:spacing w:val="37"/>
          <w:sz w:val="20"/>
          <w:szCs w:val="20"/>
        </w:rPr>
        <w:t xml:space="preserve"> </w:t>
      </w:r>
      <w:r w:rsidRPr="00325FB0">
        <w:rPr>
          <w:rFonts w:ascii="Malgun Gothic" w:eastAsia="Malgun Gothic" w:hAnsi="Malgun Gothic"/>
          <w:spacing w:val="-1"/>
          <w:sz w:val="20"/>
          <w:szCs w:val="20"/>
        </w:rPr>
        <w:t>collect,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handle</w:t>
      </w:r>
      <w:r w:rsidRPr="00325FB0">
        <w:rPr>
          <w:rFonts w:ascii="Malgun Gothic" w:eastAsia="Malgun Gothic" w:hAnsi="Malgun Gothic"/>
          <w:sz w:val="20"/>
          <w:szCs w:val="20"/>
        </w:rPr>
        <w:t xml:space="preserve"> 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store</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proofErr w:type="gramStart"/>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accordance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proofErr w:type="gramEnd"/>
      <w:r w:rsidRPr="00325FB0">
        <w:rPr>
          <w:rFonts w:ascii="Malgun Gothic" w:eastAsia="Malgun Gothic" w:hAnsi="Malgun Gothic"/>
          <w:spacing w:val="-2"/>
          <w:sz w:val="20"/>
          <w:szCs w:val="20"/>
        </w:rPr>
        <w:t>:</w:t>
      </w:r>
    </w:p>
    <w:p w14:paraId="66D91C98" w14:textId="6FD855A7" w:rsidR="00631FB1" w:rsidRPr="00325FB0" w:rsidRDefault="00910357" w:rsidP="00325FB0">
      <w:pPr>
        <w:pStyle w:val="BodyText"/>
        <w:numPr>
          <w:ilvl w:val="1"/>
          <w:numId w:val="6"/>
        </w:numPr>
        <w:tabs>
          <w:tab w:val="left" w:pos="1541"/>
        </w:tabs>
        <w:ind w:hanging="12"/>
        <w:rPr>
          <w:rFonts w:ascii="Malgun Gothic" w:eastAsia="Malgun Gothic" w:hAnsi="Malgun Gothic" w:cs="Arial"/>
          <w:sz w:val="20"/>
          <w:szCs w:val="20"/>
        </w:rPr>
      </w:pPr>
      <w:r w:rsidRPr="00325FB0">
        <w:rPr>
          <w:rFonts w:ascii="Malgun Gothic" w:eastAsia="Malgun Gothic" w:hAnsi="Malgun Gothic"/>
          <w:sz w:val="20"/>
          <w:szCs w:val="20"/>
        </w:rPr>
        <w:t>T</w:t>
      </w:r>
      <w:r w:rsidRPr="00325FB0">
        <w:rPr>
          <w:rFonts w:ascii="Malgun Gothic" w:eastAsia="Malgun Gothic" w:hAnsi="Malgun Gothic" w:cs="Arial"/>
          <w:sz w:val="20"/>
          <w:szCs w:val="20"/>
        </w:rPr>
        <w:t>he</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General Data</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Protection</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Regulation</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(EU)</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1"/>
          <w:sz w:val="20"/>
          <w:szCs w:val="20"/>
        </w:rPr>
        <w:t>2016/679</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(“the</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GDPR”);</w:t>
      </w:r>
    </w:p>
    <w:p w14:paraId="2F4027AA" w14:textId="2BBAA846" w:rsidR="00631FB1" w:rsidRPr="00325FB0" w:rsidRDefault="00910357" w:rsidP="00325FB0">
      <w:pPr>
        <w:pStyle w:val="BodyText"/>
        <w:numPr>
          <w:ilvl w:val="1"/>
          <w:numId w:val="6"/>
        </w:numPr>
        <w:tabs>
          <w:tab w:val="left" w:pos="1541"/>
        </w:tabs>
        <w:spacing w:line="239" w:lineRule="auto"/>
        <w:ind w:right="164" w:hanging="12"/>
        <w:rPr>
          <w:rFonts w:ascii="Malgun Gothic" w:eastAsia="Malgun Gothic" w:hAnsi="Malgun Gothic"/>
          <w:sz w:val="20"/>
          <w:szCs w:val="20"/>
        </w:rPr>
      </w:pP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Privacy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Electronic</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Communications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Regulations</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20</w:t>
      </w:r>
      <w:r w:rsidR="00A944B3" w:rsidRPr="00325FB0">
        <w:rPr>
          <w:rFonts w:ascii="Malgun Gothic" w:eastAsia="Malgun Gothic" w:hAnsi="Malgun Gothic"/>
          <w:spacing w:val="-1"/>
          <w:sz w:val="20"/>
          <w:szCs w:val="20"/>
        </w:rPr>
        <w:t>18</w:t>
      </w:r>
      <w:r w:rsidRPr="00325FB0">
        <w:rPr>
          <w:rFonts w:ascii="Malgun Gothic" w:eastAsia="Malgun Gothic" w:hAnsi="Malgun Gothic"/>
          <w:spacing w:val="-1"/>
          <w:sz w:val="20"/>
          <w:szCs w:val="20"/>
        </w:rPr>
        <w:t>; and</w:t>
      </w:r>
    </w:p>
    <w:p w14:paraId="4B3E7C93" w14:textId="77777777" w:rsidR="00631FB1" w:rsidRPr="00325FB0" w:rsidRDefault="00910357">
      <w:pPr>
        <w:pStyle w:val="BodyText"/>
        <w:numPr>
          <w:ilvl w:val="1"/>
          <w:numId w:val="6"/>
        </w:numPr>
        <w:tabs>
          <w:tab w:val="left" w:pos="1541"/>
        </w:tabs>
        <w:ind w:right="162" w:hanging="12"/>
        <w:rPr>
          <w:rFonts w:ascii="Malgun Gothic" w:eastAsia="Malgun Gothic" w:hAnsi="Malgun Gothic"/>
          <w:sz w:val="20"/>
          <w:szCs w:val="20"/>
        </w:rPr>
      </w:pPr>
      <w:r w:rsidRPr="00325FB0">
        <w:rPr>
          <w:rFonts w:ascii="Malgun Gothic" w:eastAsia="Malgun Gothic" w:hAnsi="Malgun Gothic"/>
          <w:spacing w:val="-1"/>
          <w:sz w:val="20"/>
          <w:szCs w:val="20"/>
        </w:rPr>
        <w:t>The Data Protection Act 2018.</w:t>
      </w:r>
    </w:p>
    <w:p w14:paraId="373DE8BF" w14:textId="77777777" w:rsidR="00631FB1" w:rsidRPr="00325FB0" w:rsidRDefault="00631FB1">
      <w:pPr>
        <w:rPr>
          <w:rFonts w:ascii="Malgun Gothic" w:eastAsia="Malgun Gothic" w:hAnsi="Malgun Gothic" w:cs="Arial"/>
          <w:sz w:val="20"/>
          <w:szCs w:val="20"/>
        </w:rPr>
      </w:pPr>
    </w:p>
    <w:p w14:paraId="5D16BCF4" w14:textId="063B0702"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DATA</w:t>
      </w:r>
    </w:p>
    <w:p w14:paraId="4C5BC71D" w14:textId="77777777" w:rsidR="00631FB1" w:rsidRPr="00325FB0" w:rsidRDefault="00631FB1">
      <w:pPr>
        <w:spacing w:before="10"/>
        <w:rPr>
          <w:rFonts w:ascii="Malgun Gothic" w:eastAsia="Malgun Gothic" w:hAnsi="Malgun Gothic" w:cs="Arial"/>
          <w:sz w:val="20"/>
          <w:szCs w:val="20"/>
        </w:rPr>
      </w:pPr>
    </w:p>
    <w:p w14:paraId="77F281A4" w14:textId="77777777" w:rsidR="00631FB1" w:rsidRPr="00325FB0" w:rsidRDefault="00910357" w:rsidP="00325FB0">
      <w:pPr>
        <w:pStyle w:val="BodyText"/>
        <w:tabs>
          <w:tab w:val="left" w:pos="821"/>
        </w:tabs>
        <w:spacing w:before="7" w:line="275" w:lineRule="auto"/>
        <w:ind w:left="0" w:right="236"/>
        <w:rPr>
          <w:rFonts w:ascii="Malgun Gothic" w:eastAsia="Malgun Gothic" w:hAnsi="Malgun Gothic" w:cs="Arial"/>
          <w:sz w:val="20"/>
          <w:szCs w:val="20"/>
        </w:rPr>
      </w:pP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holds</w:t>
      </w:r>
      <w:r w:rsidRPr="00325FB0">
        <w:rPr>
          <w:rFonts w:ascii="Malgun Gothic" w:eastAsia="Malgun Gothic" w:hAnsi="Malgun Gothic"/>
          <w:sz w:val="20"/>
          <w:szCs w:val="20"/>
        </w:rPr>
        <w:t xml:space="preserve"> 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variety</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relating</w:t>
      </w:r>
      <w:r w:rsidRPr="00325FB0">
        <w:rPr>
          <w:rFonts w:ascii="Malgun Gothic" w:eastAsia="Malgun Gothic" w:hAnsi="Malgun Gothic"/>
          <w:sz w:val="20"/>
          <w:szCs w:val="20"/>
        </w:rPr>
        <w:t xml:space="preserve"> to </w:t>
      </w:r>
      <w:r w:rsidRPr="00325FB0">
        <w:rPr>
          <w:rFonts w:ascii="Malgun Gothic" w:eastAsia="Malgun Gothic" w:hAnsi="Malgun Gothic"/>
          <w:spacing w:val="-1"/>
          <w:sz w:val="20"/>
          <w:szCs w:val="20"/>
        </w:rPr>
        <w:t>individuals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(also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referred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as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subjects)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which</w:t>
      </w:r>
      <w:r w:rsidRPr="00325FB0">
        <w:rPr>
          <w:rFonts w:ascii="Malgun Gothic" w:eastAsia="Malgun Gothic" w:hAnsi="Malgun Gothic"/>
          <w:sz w:val="20"/>
          <w:szCs w:val="20"/>
        </w:rPr>
        <w:t xml:space="preserve"> </w:t>
      </w:r>
      <w:proofErr w:type="gramStart"/>
      <w:r w:rsidRPr="00325FB0">
        <w:rPr>
          <w:rFonts w:ascii="Malgun Gothic" w:eastAsia="Malgun Gothic" w:hAnsi="Malgun Gothic"/>
          <w:sz w:val="20"/>
          <w:szCs w:val="20"/>
        </w:rPr>
        <w:t>is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known</w:t>
      </w:r>
      <w:proofErr w:type="gramEnd"/>
      <w:r w:rsidRPr="00325FB0">
        <w:rPr>
          <w:rFonts w:ascii="Malgun Gothic" w:eastAsia="Malgun Gothic" w:hAnsi="Malgun Gothic"/>
          <w:sz w:val="20"/>
          <w:szCs w:val="20"/>
        </w:rPr>
        <w:t xml:space="preserve"> as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personal</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3"/>
          <w:sz w:val="20"/>
          <w:szCs w:val="20"/>
        </w:rPr>
        <w:t xml:space="preserve"> </w:t>
      </w:r>
      <w:r w:rsidR="00A944B3" w:rsidRPr="00325FB0">
        <w:rPr>
          <w:rFonts w:ascii="Malgun Gothic" w:eastAsia="Malgun Gothic" w:hAnsi="Malgun Gothic"/>
          <w:spacing w:val="-3"/>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61"/>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held</w:t>
      </w:r>
      <w:r w:rsidRPr="00325FB0">
        <w:rPr>
          <w:rFonts w:ascii="Malgun Gothic" w:eastAsia="Malgun Gothic" w:hAnsi="Malgun Gothic"/>
          <w:sz w:val="20"/>
          <w:szCs w:val="20"/>
        </w:rPr>
        <w:t xml:space="preserve"> 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processed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proofErr w:type="gramStart"/>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detailed</w:t>
      </w:r>
      <w:proofErr w:type="gramEnd"/>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within</w:t>
      </w:r>
      <w:r w:rsidRPr="00325FB0">
        <w:rPr>
          <w:rFonts w:ascii="Malgun Gothic" w:eastAsia="Malgun Gothic" w:hAnsi="Malgun Gothic"/>
          <w:sz w:val="20"/>
          <w:szCs w:val="20"/>
        </w:rPr>
        <w:t xml:space="preserve"> </w:t>
      </w:r>
      <w:r w:rsidR="00733E95" w:rsidRPr="00325FB0">
        <w:rPr>
          <w:rFonts w:ascii="Malgun Gothic" w:eastAsia="Malgun Gothic" w:hAnsi="Malgun Gothic"/>
          <w:sz w:val="20"/>
          <w:szCs w:val="20"/>
        </w:rPr>
        <w:t xml:space="preserve">its </w:t>
      </w:r>
      <w:r w:rsidRPr="00325FB0">
        <w:rPr>
          <w:rFonts w:ascii="Malgun Gothic" w:eastAsia="Malgun Gothic" w:hAnsi="Malgun Gothic"/>
          <w:spacing w:val="-1"/>
          <w:sz w:val="20"/>
          <w:szCs w:val="20"/>
        </w:rPr>
        <w:t>privacy</w:t>
      </w:r>
      <w:r w:rsidR="00733E95" w:rsidRPr="00325FB0">
        <w:rPr>
          <w:rFonts w:ascii="Malgun Gothic" w:eastAsia="Malgun Gothic" w:hAnsi="Malgun Gothic"/>
          <w:sz w:val="20"/>
          <w:szCs w:val="20"/>
        </w:rPr>
        <w:t xml:space="preserve"> notices.</w:t>
      </w:r>
    </w:p>
    <w:p w14:paraId="4B1DA51C" w14:textId="77777777" w:rsidR="00325FB0" w:rsidRDefault="00325FB0" w:rsidP="00325FB0">
      <w:pPr>
        <w:pStyle w:val="BodyText"/>
        <w:tabs>
          <w:tab w:val="left" w:pos="821"/>
        </w:tabs>
        <w:ind w:left="0" w:right="371"/>
        <w:rPr>
          <w:rFonts w:ascii="Malgun Gothic" w:eastAsia="Malgun Gothic" w:hAnsi="Malgun Gothic" w:cs="Arial"/>
          <w:spacing w:val="-1"/>
          <w:sz w:val="20"/>
          <w:szCs w:val="20"/>
        </w:rPr>
      </w:pPr>
    </w:p>
    <w:p w14:paraId="2D64762D" w14:textId="76BCFC08" w:rsidR="00631FB1" w:rsidRPr="00325FB0" w:rsidRDefault="00910357" w:rsidP="00325FB0">
      <w:pPr>
        <w:pStyle w:val="BodyText"/>
        <w:tabs>
          <w:tab w:val="left" w:pos="821"/>
        </w:tabs>
        <w:ind w:left="0" w:right="371"/>
        <w:rPr>
          <w:rFonts w:ascii="Malgun Gothic" w:eastAsia="Malgun Gothic" w:hAnsi="Malgun Gothic"/>
          <w:sz w:val="20"/>
          <w:szCs w:val="20"/>
        </w:rPr>
      </w:pPr>
      <w:r w:rsidRPr="00325FB0">
        <w:rPr>
          <w:rFonts w:ascii="Malgun Gothic" w:eastAsia="Malgun Gothic" w:hAnsi="Malgun Gothic" w:cs="Arial"/>
          <w:spacing w:val="-1"/>
          <w:sz w:val="20"/>
          <w:szCs w:val="20"/>
        </w:rPr>
        <w:t>“Personal Data” is</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1"/>
          <w:sz w:val="20"/>
          <w:szCs w:val="20"/>
        </w:rPr>
        <w:t>that from</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2"/>
          <w:sz w:val="20"/>
          <w:szCs w:val="20"/>
        </w:rPr>
        <w:t>which</w:t>
      </w:r>
      <w:r w:rsidRPr="00325FB0">
        <w:rPr>
          <w:rFonts w:ascii="Malgun Gothic" w:eastAsia="Malgun Gothic" w:hAnsi="Malgun Gothic" w:cs="Arial"/>
          <w:sz w:val="20"/>
          <w:szCs w:val="20"/>
        </w:rPr>
        <w:t xml:space="preserve"> a</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2"/>
          <w:sz w:val="20"/>
          <w:szCs w:val="20"/>
        </w:rPr>
        <w:t>living</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individual</w:t>
      </w:r>
      <w:r w:rsidRPr="00325FB0">
        <w:rPr>
          <w:rFonts w:ascii="Malgun Gothic" w:eastAsia="Malgun Gothic" w:hAnsi="Malgun Gothic" w:cs="Arial"/>
          <w:sz w:val="20"/>
          <w:szCs w:val="20"/>
        </w:rPr>
        <w:t xml:space="preserve"> </w:t>
      </w:r>
      <w:proofErr w:type="gramStart"/>
      <w:r w:rsidRPr="00325FB0">
        <w:rPr>
          <w:rFonts w:ascii="Malgun Gothic" w:eastAsia="Malgun Gothic" w:hAnsi="Malgun Gothic" w:cs="Arial"/>
          <w:sz w:val="20"/>
          <w:szCs w:val="20"/>
        </w:rPr>
        <w:t xml:space="preserve">can be </w:t>
      </w:r>
      <w:r w:rsidRPr="00325FB0">
        <w:rPr>
          <w:rFonts w:ascii="Malgun Gothic" w:eastAsia="Malgun Gothic" w:hAnsi="Malgun Gothic" w:cs="Arial"/>
          <w:spacing w:val="-1"/>
          <w:sz w:val="20"/>
          <w:szCs w:val="20"/>
        </w:rPr>
        <w:t>identified</w:t>
      </w:r>
      <w:proofErr w:type="gramEnd"/>
      <w:r w:rsidR="00A944B3" w:rsidRPr="00325FB0">
        <w:rPr>
          <w:rFonts w:ascii="Malgun Gothic" w:eastAsia="Malgun Gothic" w:hAnsi="Malgun Gothic" w:cs="Arial"/>
          <w:spacing w:val="-1"/>
          <w:sz w:val="20"/>
          <w:szCs w:val="20"/>
        </w:rPr>
        <w:t xml:space="preserve"> by reasonable means</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either</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z w:val="20"/>
          <w:szCs w:val="20"/>
        </w:rPr>
        <w:t>by</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that</w:t>
      </w:r>
      <w:r w:rsidRPr="00325FB0">
        <w:rPr>
          <w:rFonts w:ascii="Malgun Gothic" w:eastAsia="Malgun Gothic" w:hAnsi="Malgun Gothic" w:cs="Arial"/>
          <w:spacing w:val="39"/>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 xml:space="preserve">alone, </w:t>
      </w:r>
      <w:r w:rsidRPr="00325FB0">
        <w:rPr>
          <w:rFonts w:ascii="Malgun Gothic" w:eastAsia="Malgun Gothic" w:hAnsi="Malgun Gothic"/>
          <w:sz w:val="20"/>
          <w:szCs w:val="20"/>
        </w:rPr>
        <w:t>or</w:t>
      </w:r>
      <w:r w:rsidRPr="00325FB0">
        <w:rPr>
          <w:rFonts w:ascii="Malgun Gothic" w:eastAsia="Malgun Gothic" w:hAnsi="Malgun Gothic"/>
          <w:spacing w:val="-1"/>
          <w:sz w:val="20"/>
          <w:szCs w:val="20"/>
        </w:rPr>
        <w:t xml:space="preserve"> 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conjunction</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other</w:t>
      </w:r>
      <w:r w:rsidRPr="00325FB0">
        <w:rPr>
          <w:rFonts w:ascii="Malgun Gothic" w:eastAsia="Malgun Gothic" w:hAnsi="Malgun Gothic"/>
          <w:spacing w:val="-1"/>
          <w:sz w:val="20"/>
          <w:szCs w:val="20"/>
        </w:rPr>
        <w:t xml:space="preserve">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held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BDCA</w:t>
      </w:r>
      <w:r w:rsidR="00733E95" w:rsidRPr="00325FB0">
        <w:rPr>
          <w:rFonts w:ascii="Malgun Gothic" w:eastAsia="Malgun Gothic" w:hAnsi="Malgun Gothic"/>
          <w:sz w:val="20"/>
          <w:szCs w:val="20"/>
        </w:rPr>
        <w:t xml:space="preserve"> or publicly available</w:t>
      </w:r>
      <w:r w:rsidRPr="00325FB0">
        <w:rPr>
          <w:rFonts w:ascii="Malgun Gothic" w:eastAsia="Malgun Gothic" w:hAnsi="Malgun Gothic"/>
          <w:spacing w:val="-1"/>
          <w:sz w:val="20"/>
          <w:szCs w:val="20"/>
        </w:rPr>
        <w:t>.</w:t>
      </w:r>
    </w:p>
    <w:p w14:paraId="6EB9BDCC" w14:textId="77777777" w:rsidR="00325FB0" w:rsidRDefault="00325FB0" w:rsidP="00325FB0">
      <w:pPr>
        <w:pStyle w:val="BodyText"/>
        <w:tabs>
          <w:tab w:val="left" w:pos="821"/>
        </w:tabs>
        <w:spacing w:before="59" w:line="276" w:lineRule="auto"/>
        <w:ind w:left="0" w:right="164"/>
        <w:rPr>
          <w:rFonts w:ascii="Malgun Gothic" w:eastAsia="Malgun Gothic" w:hAnsi="Malgun Gothic"/>
          <w:sz w:val="20"/>
          <w:szCs w:val="20"/>
        </w:rPr>
      </w:pPr>
    </w:p>
    <w:p w14:paraId="02167118" w14:textId="4B53F3B8" w:rsidR="00631FB1" w:rsidRPr="00325FB0" w:rsidRDefault="00910357" w:rsidP="00325FB0">
      <w:pPr>
        <w:pStyle w:val="BodyText"/>
        <w:tabs>
          <w:tab w:val="left" w:pos="821"/>
        </w:tabs>
        <w:spacing w:before="59" w:line="276" w:lineRule="auto"/>
        <w:ind w:left="0" w:right="164"/>
        <w:rPr>
          <w:rFonts w:ascii="Malgun Gothic" w:eastAsia="Malgun Gothic" w:hAnsi="Malgun Gothic" w:cs="Arial"/>
          <w:sz w:val="20"/>
          <w:szCs w:val="20"/>
        </w:rPr>
      </w:pP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may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also</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hold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that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2"/>
          <w:sz w:val="20"/>
          <w:szCs w:val="20"/>
        </w:rPr>
        <w:t xml:space="preserve"> sensitive</w:t>
      </w:r>
      <w:r w:rsidRPr="00325FB0">
        <w:rPr>
          <w:rFonts w:ascii="Malgun Gothic" w:eastAsia="Malgun Gothic" w:hAnsi="Malgun Gothic"/>
          <w:sz w:val="20"/>
          <w:szCs w:val="20"/>
        </w:rPr>
        <w:t xml:space="preserve"> in </w:t>
      </w:r>
      <w:r w:rsidRPr="00325FB0">
        <w:rPr>
          <w:rFonts w:ascii="Malgun Gothic" w:eastAsia="Malgun Gothic" w:hAnsi="Malgun Gothic"/>
          <w:spacing w:val="-1"/>
          <w:sz w:val="20"/>
          <w:szCs w:val="20"/>
        </w:rPr>
        <w:t>nature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(i.e.</w:t>
      </w:r>
      <w:r w:rsidRPr="00325FB0">
        <w:rPr>
          <w:rFonts w:ascii="Malgun Gothic" w:eastAsia="Malgun Gothic" w:hAnsi="Malgun Gothic"/>
          <w:spacing w:val="-1"/>
          <w:sz w:val="20"/>
          <w:szCs w:val="20"/>
        </w:rPr>
        <w:t xml:space="preserve"> relates </w:t>
      </w:r>
      <w:r w:rsidRPr="00325FB0">
        <w:rPr>
          <w:rFonts w:ascii="Malgun Gothic" w:eastAsia="Malgun Gothic" w:hAnsi="Malgun Gothic"/>
          <w:sz w:val="20"/>
          <w:szCs w:val="20"/>
        </w:rPr>
        <w:t xml:space="preserve">to </w:t>
      </w:r>
      <w:r w:rsidRPr="00325FB0">
        <w:rPr>
          <w:rFonts w:ascii="Malgun Gothic" w:eastAsia="Malgun Gothic" w:hAnsi="Malgun Gothic"/>
          <w:spacing w:val="-2"/>
          <w:sz w:val="20"/>
          <w:szCs w:val="20"/>
        </w:rPr>
        <w:t>or</w:t>
      </w:r>
      <w:r w:rsidRPr="00325FB0">
        <w:rPr>
          <w:rFonts w:ascii="Malgun Gothic" w:eastAsia="Malgun Gothic" w:hAnsi="Malgun Gothic"/>
          <w:spacing w:val="61"/>
          <w:sz w:val="20"/>
          <w:szCs w:val="20"/>
        </w:rPr>
        <w:t xml:space="preserve"> </w:t>
      </w:r>
      <w:r w:rsidRPr="00325FB0">
        <w:rPr>
          <w:rFonts w:ascii="Malgun Gothic" w:eastAsia="Malgun Gothic" w:hAnsi="Malgun Gothic" w:cs="Arial"/>
          <w:spacing w:val="-1"/>
          <w:sz w:val="20"/>
          <w:szCs w:val="20"/>
        </w:rPr>
        <w:t>reveals</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z w:val="20"/>
          <w:szCs w:val="20"/>
        </w:rPr>
        <w:t>a data</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subject’s</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 xml:space="preserve">racial </w:t>
      </w:r>
      <w:r w:rsidRPr="00325FB0">
        <w:rPr>
          <w:rFonts w:ascii="Malgun Gothic" w:eastAsia="Malgun Gothic" w:hAnsi="Malgun Gothic" w:cs="Arial"/>
          <w:sz w:val="20"/>
          <w:szCs w:val="20"/>
        </w:rPr>
        <w:t>or</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1"/>
          <w:sz w:val="20"/>
          <w:szCs w:val="20"/>
        </w:rPr>
        <w:t>ethnic</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1"/>
          <w:sz w:val="20"/>
          <w:szCs w:val="20"/>
        </w:rPr>
        <w:t>origin, religious</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1"/>
          <w:sz w:val="20"/>
          <w:szCs w:val="20"/>
        </w:rPr>
        <w:t>beliefs,</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political opinions,</w:t>
      </w:r>
      <w:r w:rsidRPr="00325FB0">
        <w:rPr>
          <w:rFonts w:ascii="Malgun Gothic" w:eastAsia="Malgun Gothic" w:hAnsi="Malgun Gothic" w:cs="Arial"/>
          <w:spacing w:val="2"/>
          <w:sz w:val="20"/>
          <w:szCs w:val="20"/>
        </w:rPr>
        <w:t xml:space="preserve"> </w:t>
      </w:r>
      <w:r w:rsidR="00A944B3" w:rsidRPr="00325FB0">
        <w:rPr>
          <w:rFonts w:ascii="Malgun Gothic" w:eastAsia="Malgun Gothic" w:hAnsi="Malgun Gothic" w:cs="Arial"/>
          <w:spacing w:val="2"/>
          <w:sz w:val="20"/>
          <w:szCs w:val="20"/>
        </w:rPr>
        <w:t xml:space="preserve">trade union membership, genetics, biometrics, </w:t>
      </w:r>
      <w:r w:rsidRPr="00325FB0">
        <w:rPr>
          <w:rFonts w:ascii="Malgun Gothic" w:eastAsia="Malgun Gothic" w:hAnsi="Malgun Gothic" w:cs="Arial"/>
          <w:spacing w:val="-1"/>
          <w:sz w:val="20"/>
          <w:szCs w:val="20"/>
        </w:rPr>
        <w:t>health</w:t>
      </w:r>
      <w:r w:rsidR="00A944B3" w:rsidRPr="00325FB0">
        <w:rPr>
          <w:rFonts w:ascii="Malgun Gothic" w:eastAsia="Malgun Gothic" w:hAnsi="Malgun Gothic" w:cs="Arial"/>
          <w:spacing w:val="-1"/>
          <w:sz w:val="20"/>
          <w:szCs w:val="20"/>
        </w:rPr>
        <w:t xml:space="preserve">, sex </w:t>
      </w:r>
      <w:r w:rsidR="00A944B3" w:rsidRPr="00325FB0">
        <w:rPr>
          <w:rFonts w:ascii="Malgun Gothic" w:eastAsia="Malgun Gothic" w:hAnsi="Malgun Gothic" w:cs="Arial"/>
          <w:spacing w:val="-1"/>
          <w:sz w:val="20"/>
          <w:szCs w:val="20"/>
        </w:rPr>
        <w:lastRenderedPageBreak/>
        <w:t>life</w:t>
      </w:r>
      <w:r w:rsidRPr="00325FB0">
        <w:rPr>
          <w:rFonts w:ascii="Malgun Gothic" w:eastAsia="Malgun Gothic" w:hAnsi="Malgun Gothic" w:cs="Arial"/>
          <w:sz w:val="20"/>
          <w:szCs w:val="20"/>
        </w:rPr>
        <w:t xml:space="preserve"> or</w:t>
      </w:r>
      <w:r w:rsidRPr="00325FB0">
        <w:rPr>
          <w:rFonts w:ascii="Malgun Gothic" w:eastAsia="Malgun Gothic" w:hAnsi="Malgun Gothic" w:cs="Arial"/>
          <w:spacing w:val="-1"/>
          <w:sz w:val="20"/>
          <w:szCs w:val="20"/>
        </w:rPr>
        <w:t xml:space="preserve"> sexual</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orientation).</w:t>
      </w:r>
      <w:r w:rsidRPr="00325FB0">
        <w:rPr>
          <w:rFonts w:ascii="Malgun Gothic" w:eastAsia="Malgun Gothic" w:hAnsi="Malgun Gothic" w:cs="Arial"/>
          <w:spacing w:val="-3"/>
          <w:sz w:val="20"/>
          <w:szCs w:val="20"/>
        </w:rPr>
        <w:t xml:space="preserve"> </w:t>
      </w:r>
      <w:r w:rsidRPr="00325FB0">
        <w:rPr>
          <w:rFonts w:ascii="Malgun Gothic" w:eastAsia="Malgun Gothic" w:hAnsi="Malgun Gothic" w:cs="Arial"/>
          <w:spacing w:val="-1"/>
          <w:sz w:val="20"/>
          <w:szCs w:val="20"/>
        </w:rPr>
        <w:t>This</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1"/>
          <w:sz w:val="20"/>
          <w:szCs w:val="20"/>
        </w:rPr>
        <w:t>is</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“Special Category</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Data”</w:t>
      </w:r>
      <w:r w:rsidRPr="00325FB0">
        <w:rPr>
          <w:rFonts w:ascii="Malgun Gothic" w:eastAsia="Malgun Gothic" w:hAnsi="Malgun Gothic" w:cs="Arial"/>
          <w:spacing w:val="1"/>
          <w:sz w:val="20"/>
          <w:szCs w:val="20"/>
        </w:rPr>
        <w:t xml:space="preserve"> </w:t>
      </w:r>
      <w:r w:rsidR="00A944B3" w:rsidRPr="00325FB0">
        <w:rPr>
          <w:rFonts w:ascii="Malgun Gothic" w:eastAsia="Malgun Gothic" w:hAnsi="Malgun Gothic" w:cs="Arial"/>
          <w:spacing w:val="1"/>
          <w:sz w:val="20"/>
          <w:szCs w:val="20"/>
        </w:rPr>
        <w:t>(sometimes known as</w:t>
      </w:r>
      <w:r w:rsidRPr="00325FB0">
        <w:rPr>
          <w:rFonts w:ascii="Malgun Gothic" w:eastAsia="Malgun Gothic" w:hAnsi="Malgun Gothic" w:cs="Arial"/>
          <w:spacing w:val="-1"/>
          <w:sz w:val="20"/>
          <w:szCs w:val="20"/>
        </w:rPr>
        <w:t xml:space="preserve"> “Sensitive</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Personal</w:t>
      </w:r>
      <w:r w:rsidRPr="00325FB0">
        <w:rPr>
          <w:rFonts w:ascii="Malgun Gothic" w:eastAsia="Malgun Gothic" w:hAnsi="Malgun Gothic" w:cs="Arial"/>
          <w:spacing w:val="73"/>
          <w:sz w:val="20"/>
          <w:szCs w:val="20"/>
        </w:rPr>
        <w:t xml:space="preserve"> </w:t>
      </w:r>
      <w:r w:rsidRPr="00325FB0">
        <w:rPr>
          <w:rFonts w:ascii="Malgun Gothic" w:eastAsia="Malgun Gothic" w:hAnsi="Malgun Gothic" w:cs="Arial"/>
          <w:spacing w:val="-1"/>
          <w:sz w:val="20"/>
          <w:szCs w:val="20"/>
        </w:rPr>
        <w:t>Data”</w:t>
      </w:r>
      <w:r w:rsidR="00A944B3" w:rsidRPr="00325FB0">
        <w:rPr>
          <w:rFonts w:ascii="Malgun Gothic" w:eastAsia="Malgun Gothic" w:hAnsi="Malgun Gothic" w:cs="Arial"/>
          <w:spacing w:val="-1"/>
          <w:sz w:val="20"/>
          <w:szCs w:val="20"/>
        </w:rPr>
        <w:t>)</w:t>
      </w:r>
      <w:r w:rsidRPr="00325FB0">
        <w:rPr>
          <w:rFonts w:ascii="Malgun Gothic" w:eastAsia="Malgun Gothic" w:hAnsi="Malgun Gothic" w:cs="Arial"/>
          <w:spacing w:val="-1"/>
          <w:sz w:val="20"/>
          <w:szCs w:val="20"/>
        </w:rPr>
        <w:t>.</w:t>
      </w:r>
    </w:p>
    <w:p w14:paraId="31FD69E8" w14:textId="77777777" w:rsidR="00631FB1" w:rsidRPr="00325FB0" w:rsidRDefault="00631FB1">
      <w:pPr>
        <w:spacing w:before="4"/>
        <w:rPr>
          <w:rFonts w:ascii="Malgun Gothic" w:eastAsia="Malgun Gothic" w:hAnsi="Malgun Gothic" w:cs="Arial"/>
          <w:sz w:val="20"/>
          <w:szCs w:val="20"/>
        </w:rPr>
      </w:pPr>
    </w:p>
    <w:p w14:paraId="61D4A7FF" w14:textId="11C3CE6F"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PROCESSING</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pacing w:val="-2"/>
          <w:sz w:val="20"/>
          <w:szCs w:val="20"/>
        </w:rPr>
        <w:t>OF</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PERSONAL</w:t>
      </w:r>
      <w:r w:rsidRPr="00325FB0">
        <w:rPr>
          <w:rFonts w:ascii="Malgun Gothic" w:eastAsia="Malgun Gothic" w:hAnsi="Malgun Gothic"/>
          <w:b/>
          <w:color w:val="auto"/>
          <w:spacing w:val="-3"/>
          <w:sz w:val="20"/>
          <w:szCs w:val="20"/>
        </w:rPr>
        <w:t xml:space="preserve"> </w:t>
      </w:r>
      <w:r w:rsidRPr="00325FB0">
        <w:rPr>
          <w:rFonts w:ascii="Malgun Gothic" w:eastAsia="Malgun Gothic" w:hAnsi="Malgun Gothic"/>
          <w:b/>
          <w:color w:val="auto"/>
          <w:sz w:val="20"/>
          <w:szCs w:val="20"/>
        </w:rPr>
        <w:t>DATA</w:t>
      </w:r>
    </w:p>
    <w:p w14:paraId="363DD3C1" w14:textId="77777777" w:rsidR="00631FB1" w:rsidRPr="00325FB0" w:rsidRDefault="00631FB1">
      <w:pPr>
        <w:spacing w:before="9"/>
        <w:rPr>
          <w:rFonts w:ascii="Malgun Gothic" w:eastAsia="Malgun Gothic" w:hAnsi="Malgun Gothic" w:cs="Arial"/>
          <w:sz w:val="20"/>
          <w:szCs w:val="20"/>
        </w:rPr>
      </w:pPr>
    </w:p>
    <w:p w14:paraId="7CF15F16" w14:textId="77777777" w:rsidR="00631FB1" w:rsidRPr="00325FB0" w:rsidRDefault="007E5B02" w:rsidP="00325FB0">
      <w:pPr>
        <w:pStyle w:val="BodyText"/>
        <w:tabs>
          <w:tab w:val="left" w:pos="821"/>
        </w:tabs>
        <w:spacing w:line="275" w:lineRule="auto"/>
        <w:ind w:left="0" w:right="969"/>
        <w:rPr>
          <w:rFonts w:ascii="Malgun Gothic" w:eastAsia="Malgun Gothic" w:hAnsi="Malgun Gothic"/>
          <w:sz w:val="20"/>
          <w:szCs w:val="20"/>
        </w:rPr>
      </w:pPr>
      <w:r w:rsidRPr="00325FB0">
        <w:rPr>
          <w:rFonts w:ascii="Malgun Gothic" w:eastAsia="Malgun Gothic" w:hAnsi="Malgun Gothic"/>
          <w:sz w:val="20"/>
          <w:szCs w:val="20"/>
        </w:rPr>
        <w:t xml:space="preserve">Processing of personal data includes the collection, storage, retention and disposal of that data.  </w:t>
      </w:r>
      <w:r w:rsidR="00910357" w:rsidRPr="00325FB0">
        <w:rPr>
          <w:rFonts w:ascii="Malgun Gothic" w:eastAsia="Malgun Gothic" w:hAnsi="Malgun Gothic"/>
          <w:sz w:val="20"/>
          <w:szCs w:val="20"/>
        </w:rPr>
        <w:t>BDCA</w:t>
      </w:r>
      <w:r w:rsidR="00910357" w:rsidRPr="00325FB0">
        <w:rPr>
          <w:rFonts w:ascii="Malgun Gothic" w:eastAsia="Malgun Gothic" w:hAnsi="Malgun Gothic"/>
          <w:spacing w:val="-2"/>
          <w:sz w:val="20"/>
          <w:szCs w:val="20"/>
        </w:rPr>
        <w:t xml:space="preserve"> </w:t>
      </w:r>
      <w:proofErr w:type="gramStart"/>
      <w:r w:rsidR="00910357" w:rsidRPr="00325FB0">
        <w:rPr>
          <w:rFonts w:ascii="Malgun Gothic" w:eastAsia="Malgun Gothic" w:hAnsi="Malgun Gothic"/>
          <w:spacing w:val="-1"/>
          <w:sz w:val="20"/>
          <w:szCs w:val="20"/>
        </w:rPr>
        <w:t>is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permitted</w:t>
      </w:r>
      <w:proofErr w:type="gramEnd"/>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 xml:space="preserve">to </w:t>
      </w:r>
      <w:r w:rsidR="00910357" w:rsidRPr="00325FB0">
        <w:rPr>
          <w:rFonts w:ascii="Malgun Gothic" w:eastAsia="Malgun Gothic" w:hAnsi="Malgun Gothic"/>
          <w:spacing w:val="-1"/>
          <w:sz w:val="20"/>
          <w:szCs w:val="20"/>
        </w:rPr>
        <w:t>process</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 xml:space="preserve">Personal </w:t>
      </w:r>
      <w:r w:rsidR="00910357" w:rsidRPr="00325FB0">
        <w:rPr>
          <w:rFonts w:ascii="Malgun Gothic" w:eastAsia="Malgun Gothic" w:hAnsi="Malgun Gothic"/>
          <w:spacing w:val="-2"/>
          <w:sz w:val="20"/>
          <w:szCs w:val="20"/>
        </w:rPr>
        <w:t>Data</w:t>
      </w:r>
      <w:r w:rsidR="00910357" w:rsidRPr="00325FB0">
        <w:rPr>
          <w:rFonts w:ascii="Malgun Gothic" w:eastAsia="Malgun Gothic" w:hAnsi="Malgun Gothic"/>
          <w:sz w:val="20"/>
          <w:szCs w:val="20"/>
        </w:rPr>
        <w:t xml:space="preserve"> on </w:t>
      </w:r>
      <w:r w:rsidR="00910357" w:rsidRPr="00325FB0">
        <w:rPr>
          <w:rFonts w:ascii="Malgun Gothic" w:eastAsia="Malgun Gothic" w:hAnsi="Malgun Gothic"/>
          <w:spacing w:val="-1"/>
          <w:sz w:val="20"/>
          <w:szCs w:val="20"/>
        </w:rPr>
        <w:t>behalf</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subjects</w:t>
      </w:r>
      <w:r w:rsidR="00910357" w:rsidRPr="00325FB0">
        <w:rPr>
          <w:rFonts w:ascii="Malgun Gothic" w:eastAsia="Malgun Gothic" w:hAnsi="Malgun Gothic"/>
          <w:spacing w:val="41"/>
          <w:sz w:val="20"/>
          <w:szCs w:val="20"/>
        </w:rPr>
        <w:t xml:space="preserve"> </w:t>
      </w:r>
      <w:r w:rsidR="00910357" w:rsidRPr="00325FB0">
        <w:rPr>
          <w:rFonts w:ascii="Malgun Gothic" w:eastAsia="Malgun Gothic" w:hAnsi="Malgun Gothic"/>
          <w:spacing w:val="-1"/>
          <w:sz w:val="20"/>
          <w:szCs w:val="20"/>
        </w:rPr>
        <w:t>provided</w:t>
      </w:r>
      <w:r w:rsidR="00910357" w:rsidRPr="00325FB0">
        <w:rPr>
          <w:rFonts w:ascii="Malgun Gothic" w:eastAsia="Malgun Gothic" w:hAnsi="Malgun Gothic"/>
          <w:sz w:val="20"/>
          <w:szCs w:val="20"/>
        </w:rPr>
        <w:t xml:space="preserve"> it</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is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2"/>
          <w:sz w:val="20"/>
          <w:szCs w:val="20"/>
        </w:rPr>
        <w:t>doing</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so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on</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one</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following</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grounds:</w:t>
      </w:r>
    </w:p>
    <w:p w14:paraId="52D9D63D" w14:textId="77777777" w:rsidR="00631FB1" w:rsidRPr="00325FB0" w:rsidRDefault="00631FB1">
      <w:pPr>
        <w:spacing w:before="7"/>
        <w:rPr>
          <w:rFonts w:ascii="Malgun Gothic" w:eastAsia="Malgun Gothic" w:hAnsi="Malgun Gothic" w:cs="Arial"/>
          <w:sz w:val="20"/>
          <w:szCs w:val="20"/>
        </w:rPr>
      </w:pPr>
    </w:p>
    <w:p w14:paraId="09FCB6C2" w14:textId="77777777" w:rsidR="00631FB1" w:rsidRPr="00325FB0" w:rsidRDefault="00910357" w:rsidP="00F14788">
      <w:pPr>
        <w:pStyle w:val="BodyText"/>
        <w:numPr>
          <w:ilvl w:val="0"/>
          <w:numId w:val="11"/>
        </w:numPr>
        <w:tabs>
          <w:tab w:val="left" w:pos="1541"/>
        </w:tabs>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00A944B3" w:rsidRPr="00325FB0">
        <w:rPr>
          <w:rFonts w:ascii="Malgun Gothic" w:eastAsia="Malgun Gothic" w:hAnsi="Malgun Gothic"/>
          <w:spacing w:val="2"/>
          <w:sz w:val="20"/>
          <w:szCs w:val="20"/>
        </w:rPr>
        <w:t xml:space="preserve">occurs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consent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data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subject</w:t>
      </w:r>
      <w:r w:rsidR="00A944B3" w:rsidRPr="00325FB0">
        <w:rPr>
          <w:rFonts w:ascii="Malgun Gothic" w:eastAsia="Malgun Gothic" w:hAnsi="Malgun Gothic"/>
          <w:spacing w:val="-1"/>
          <w:sz w:val="20"/>
          <w:szCs w:val="20"/>
        </w:rPr>
        <w:t>;</w:t>
      </w:r>
    </w:p>
    <w:p w14:paraId="60CF3487" w14:textId="622B5C70" w:rsidR="00631FB1" w:rsidRPr="00325FB0" w:rsidRDefault="00910357" w:rsidP="00F14788">
      <w:pPr>
        <w:pStyle w:val="BodyText"/>
        <w:numPr>
          <w:ilvl w:val="0"/>
          <w:numId w:val="11"/>
        </w:numPr>
        <w:tabs>
          <w:tab w:val="left" w:pos="1541"/>
        </w:tabs>
        <w:spacing w:before="16" w:line="256" w:lineRule="auto"/>
        <w:ind w:right="532"/>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performance</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contract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between</w:t>
      </w:r>
      <w:r w:rsidRPr="00325FB0">
        <w:rPr>
          <w:rFonts w:ascii="Malgun Gothic" w:eastAsia="Malgun Gothic" w:hAnsi="Malgun Gothic"/>
          <w:sz w:val="20"/>
          <w:szCs w:val="20"/>
        </w:rPr>
        <w:t xml:space="preserve"> BDCA</w:t>
      </w:r>
      <w:r w:rsidRPr="00325FB0">
        <w:rPr>
          <w:rFonts w:ascii="Malgun Gothic" w:eastAsia="Malgun Gothic" w:hAnsi="Malgun Gothic"/>
          <w:spacing w:val="-1"/>
          <w:sz w:val="20"/>
          <w:szCs w:val="20"/>
        </w:rPr>
        <w:t xml:space="preserve"> and</w:t>
      </w:r>
      <w:r w:rsidRPr="00325FB0">
        <w:rPr>
          <w:rFonts w:ascii="Malgun Gothic" w:eastAsia="Malgun Gothic" w:hAnsi="Malgun Gothic"/>
          <w:sz w:val="20"/>
          <w:szCs w:val="20"/>
        </w:rPr>
        <w:t xml:space="preserve"> 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subject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entering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contract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subject;</w:t>
      </w:r>
    </w:p>
    <w:p w14:paraId="2752E6DF" w14:textId="5DA34169" w:rsidR="00631FB1" w:rsidRPr="00325FB0" w:rsidRDefault="00910357" w:rsidP="00F14788">
      <w:pPr>
        <w:pStyle w:val="BodyText"/>
        <w:numPr>
          <w:ilvl w:val="0"/>
          <w:numId w:val="11"/>
        </w:numPr>
        <w:tabs>
          <w:tab w:val="left" w:pos="1541"/>
        </w:tabs>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00733E95" w:rsidRPr="00325FB0">
        <w:rPr>
          <w:rFonts w:ascii="Malgun Gothic" w:eastAsia="Malgun Gothic" w:hAnsi="Malgun Gothic"/>
          <w:sz w:val="20"/>
          <w:szCs w:val="20"/>
        </w:rPr>
        <w:t>BDCA’s</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compliance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legal</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obligation;</w:t>
      </w:r>
    </w:p>
    <w:p w14:paraId="0294D970" w14:textId="5C05D17F" w:rsidR="00631FB1" w:rsidRPr="00325FB0" w:rsidRDefault="00910357" w:rsidP="00F14788">
      <w:pPr>
        <w:pStyle w:val="BodyText"/>
        <w:numPr>
          <w:ilvl w:val="0"/>
          <w:numId w:val="11"/>
        </w:numPr>
        <w:tabs>
          <w:tab w:val="left" w:pos="1541"/>
        </w:tabs>
        <w:spacing w:line="256" w:lineRule="auto"/>
        <w:ind w:right="502"/>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 xml:space="preserve">to </w:t>
      </w:r>
      <w:r w:rsidRPr="00325FB0">
        <w:rPr>
          <w:rFonts w:ascii="Malgun Gothic" w:eastAsia="Malgun Gothic" w:hAnsi="Malgun Gothic"/>
          <w:spacing w:val="-1"/>
          <w:sz w:val="20"/>
          <w:szCs w:val="20"/>
        </w:rPr>
        <w:t xml:space="preserve">protect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vital interests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subject </w:t>
      </w:r>
      <w:r w:rsidRPr="00325FB0">
        <w:rPr>
          <w:rFonts w:ascii="Malgun Gothic" w:eastAsia="Malgun Gothic" w:hAnsi="Malgun Gothic"/>
          <w:spacing w:val="2"/>
          <w:sz w:val="20"/>
          <w:szCs w:val="20"/>
        </w:rPr>
        <w:t>or</w:t>
      </w:r>
      <w:r w:rsidRPr="00325FB0">
        <w:rPr>
          <w:rFonts w:ascii="Malgun Gothic" w:eastAsia="Malgun Gothic" w:hAnsi="Malgun Gothic"/>
          <w:spacing w:val="37"/>
          <w:sz w:val="20"/>
          <w:szCs w:val="20"/>
        </w:rPr>
        <w:t xml:space="preserve"> </w:t>
      </w:r>
      <w:r w:rsidRPr="00325FB0">
        <w:rPr>
          <w:rFonts w:ascii="Malgun Gothic" w:eastAsia="Malgun Gothic" w:hAnsi="Malgun Gothic"/>
          <w:spacing w:val="-1"/>
          <w:sz w:val="20"/>
          <w:szCs w:val="20"/>
        </w:rPr>
        <w:t>another person;</w:t>
      </w:r>
    </w:p>
    <w:p w14:paraId="27362A95" w14:textId="30EFC479" w:rsidR="00631FB1" w:rsidRPr="00325FB0" w:rsidRDefault="00910357" w:rsidP="00F14788">
      <w:pPr>
        <w:pStyle w:val="BodyText"/>
        <w:numPr>
          <w:ilvl w:val="0"/>
          <w:numId w:val="11"/>
        </w:numPr>
        <w:tabs>
          <w:tab w:val="left" w:pos="1541"/>
        </w:tabs>
        <w:spacing w:line="256" w:lineRule="auto"/>
        <w:ind w:right="106"/>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performance</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task</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carried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out in</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the </w:t>
      </w:r>
      <w:r w:rsidRPr="00325FB0">
        <w:rPr>
          <w:rFonts w:ascii="Malgun Gothic" w:eastAsia="Malgun Gothic" w:hAnsi="Malgun Gothic"/>
          <w:spacing w:val="-2"/>
          <w:sz w:val="20"/>
          <w:szCs w:val="20"/>
        </w:rPr>
        <w:t>public</w:t>
      </w:r>
      <w:r w:rsidRPr="00325FB0">
        <w:rPr>
          <w:rFonts w:ascii="Malgun Gothic" w:eastAsia="Malgun Gothic" w:hAnsi="Malgun Gothic"/>
          <w:spacing w:val="47"/>
          <w:sz w:val="20"/>
          <w:szCs w:val="20"/>
        </w:rPr>
        <w:t xml:space="preserve"> </w:t>
      </w:r>
      <w:r w:rsidRPr="00325FB0">
        <w:rPr>
          <w:rFonts w:ascii="Malgun Gothic" w:eastAsia="Malgun Gothic" w:hAnsi="Malgun Gothic"/>
          <w:spacing w:val="-1"/>
          <w:sz w:val="20"/>
          <w:szCs w:val="20"/>
        </w:rPr>
        <w:t xml:space="preserve">interest </w:t>
      </w:r>
      <w:r w:rsidRPr="00325FB0">
        <w:rPr>
          <w:rFonts w:ascii="Malgun Gothic" w:eastAsia="Malgun Gothic" w:hAnsi="Malgun Gothic"/>
          <w:sz w:val="20"/>
          <w:szCs w:val="20"/>
        </w:rPr>
        <w:t>or</w:t>
      </w:r>
      <w:r w:rsidRPr="00325FB0">
        <w:rPr>
          <w:rFonts w:ascii="Malgun Gothic" w:eastAsia="Malgun Gothic" w:hAnsi="Malgun Gothic"/>
          <w:spacing w:val="-1"/>
          <w:sz w:val="20"/>
          <w:szCs w:val="20"/>
        </w:rPr>
        <w:t xml:space="preserve"> in</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exercise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00733E95" w:rsidRPr="00325FB0">
        <w:rPr>
          <w:rFonts w:ascii="Malgun Gothic" w:eastAsia="Malgun Gothic" w:hAnsi="Malgun Gothic"/>
          <w:sz w:val="20"/>
          <w:szCs w:val="20"/>
        </w:rPr>
        <w:t>BDCA’s</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official</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authority;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or</w:t>
      </w:r>
    </w:p>
    <w:p w14:paraId="640C4E66" w14:textId="77777777" w:rsidR="00A944B3" w:rsidRPr="00325FB0" w:rsidRDefault="00910357" w:rsidP="00F14788">
      <w:pPr>
        <w:pStyle w:val="BodyText"/>
        <w:numPr>
          <w:ilvl w:val="0"/>
          <w:numId w:val="11"/>
        </w:numPr>
        <w:tabs>
          <w:tab w:val="left" w:pos="1541"/>
        </w:tabs>
        <w:spacing w:line="483" w:lineRule="auto"/>
        <w:ind w:right="1463"/>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purposes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legitimate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interests.</w:t>
      </w:r>
    </w:p>
    <w:p w14:paraId="472888B4" w14:textId="77777777" w:rsidR="00A944B3" w:rsidRPr="00325FB0" w:rsidRDefault="00A944B3" w:rsidP="00A944B3">
      <w:pPr>
        <w:pStyle w:val="ListParagraph"/>
        <w:rPr>
          <w:rFonts w:ascii="Malgun Gothic" w:eastAsia="Malgun Gothic" w:hAnsi="Malgun Gothic"/>
          <w:spacing w:val="27"/>
          <w:sz w:val="20"/>
          <w:szCs w:val="20"/>
        </w:rPr>
      </w:pPr>
    </w:p>
    <w:p w14:paraId="79113F93" w14:textId="69ACF669"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PRIVACY</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NOTICES</w:t>
      </w:r>
    </w:p>
    <w:p w14:paraId="4141D82A" w14:textId="77777777" w:rsidR="00325FB0" w:rsidRDefault="00325FB0" w:rsidP="00325FB0">
      <w:pPr>
        <w:pStyle w:val="BodyText"/>
        <w:tabs>
          <w:tab w:val="left" w:pos="821"/>
        </w:tabs>
        <w:spacing w:before="4" w:line="275" w:lineRule="auto"/>
        <w:ind w:left="0" w:right="236"/>
        <w:rPr>
          <w:rFonts w:ascii="Malgun Gothic" w:eastAsia="Malgun Gothic" w:hAnsi="Malgun Gothic"/>
          <w:sz w:val="20"/>
          <w:szCs w:val="20"/>
        </w:rPr>
      </w:pPr>
    </w:p>
    <w:p w14:paraId="25C0D09B" w14:textId="5B11499C" w:rsidR="00631FB1" w:rsidRPr="00325FB0" w:rsidRDefault="00910357" w:rsidP="00325FB0">
      <w:pPr>
        <w:pStyle w:val="BodyText"/>
        <w:tabs>
          <w:tab w:val="left" w:pos="821"/>
        </w:tabs>
        <w:spacing w:before="4" w:line="275" w:lineRule="auto"/>
        <w:ind w:left="0" w:right="236"/>
        <w:rPr>
          <w:rFonts w:ascii="Malgun Gothic" w:eastAsia="Malgun Gothic" w:hAnsi="Malgun Gothic"/>
          <w:sz w:val="20"/>
          <w:szCs w:val="20"/>
        </w:rPr>
      </w:pPr>
      <w:r w:rsidRPr="00325FB0">
        <w:rPr>
          <w:rFonts w:ascii="Malgun Gothic" w:eastAsia="Malgun Gothic" w:hAnsi="Malgun Gothic"/>
          <w:sz w:val="20"/>
          <w:szCs w:val="20"/>
        </w:rPr>
        <w:t>BDCA</w:t>
      </w:r>
      <w:r w:rsidRPr="00325FB0">
        <w:rPr>
          <w:rFonts w:ascii="Malgun Gothic" w:eastAsia="Malgun Gothic" w:hAnsi="Malgun Gothic"/>
          <w:spacing w:val="-1"/>
          <w:sz w:val="20"/>
          <w:szCs w:val="20"/>
        </w:rPr>
        <w:t xml:space="preserve"> </w:t>
      </w:r>
      <w:r w:rsidR="00733E95" w:rsidRPr="00325FB0">
        <w:rPr>
          <w:rFonts w:ascii="Malgun Gothic" w:eastAsia="Malgun Gothic" w:hAnsi="Malgun Gothic"/>
          <w:spacing w:val="-1"/>
          <w:sz w:val="20"/>
          <w:szCs w:val="20"/>
        </w:rPr>
        <w:t>will provide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privacy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notices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 xml:space="preserve">to </w:t>
      </w:r>
      <w:r w:rsidRPr="00325FB0">
        <w:rPr>
          <w:rFonts w:ascii="Malgun Gothic" w:eastAsia="Malgun Gothic" w:hAnsi="Malgun Gothic"/>
          <w:spacing w:val="-1"/>
          <w:sz w:val="20"/>
          <w:szCs w:val="20"/>
        </w:rPr>
        <w:t>all</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subjects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whose</w:t>
      </w:r>
      <w:r w:rsidRPr="00325FB0">
        <w:rPr>
          <w:rFonts w:ascii="Malgun Gothic" w:eastAsia="Malgun Gothic" w:hAnsi="Malgun Gothic"/>
          <w:sz w:val="20"/>
          <w:szCs w:val="20"/>
        </w:rPr>
        <w:t xml:space="preserve"> personal</w:t>
      </w:r>
      <w:r w:rsidRPr="00325FB0">
        <w:rPr>
          <w:rFonts w:ascii="Malgun Gothic" w:eastAsia="Malgun Gothic" w:hAnsi="Malgun Gothic"/>
          <w:spacing w:val="-1"/>
          <w:sz w:val="20"/>
          <w:szCs w:val="20"/>
        </w:rPr>
        <w:t xml:space="preserve"> data</w:t>
      </w:r>
      <w:r w:rsidRPr="00325FB0">
        <w:rPr>
          <w:rFonts w:ascii="Malgun Gothic" w:eastAsia="Malgun Gothic" w:hAnsi="Malgun Gothic"/>
          <w:spacing w:val="-2"/>
          <w:sz w:val="20"/>
          <w:szCs w:val="20"/>
        </w:rPr>
        <w:t xml:space="preserve"> </w:t>
      </w:r>
      <w:r w:rsidR="00733E95" w:rsidRPr="00325FB0">
        <w:rPr>
          <w:rFonts w:ascii="Malgun Gothic" w:eastAsia="Malgun Gothic" w:hAnsi="Malgun Gothic"/>
          <w:spacing w:val="-1"/>
          <w:sz w:val="20"/>
          <w:szCs w:val="20"/>
        </w:rPr>
        <w:t xml:space="preserve">it holds.  Privacy notices </w:t>
      </w:r>
      <w:proofErr w:type="gramStart"/>
      <w:r w:rsidR="00733E95" w:rsidRPr="00325FB0">
        <w:rPr>
          <w:rFonts w:ascii="Malgun Gothic" w:eastAsia="Malgun Gothic" w:hAnsi="Malgun Gothic"/>
          <w:spacing w:val="-1"/>
          <w:sz w:val="20"/>
          <w:szCs w:val="20"/>
        </w:rPr>
        <w:t>are</w:t>
      </w:r>
      <w:r w:rsidRPr="00325FB0">
        <w:rPr>
          <w:rFonts w:ascii="Malgun Gothic" w:eastAsia="Malgun Gothic" w:hAnsi="Malgun Gothic"/>
          <w:spacing w:val="-1"/>
          <w:sz w:val="20"/>
          <w:szCs w:val="20"/>
        </w:rPr>
        <w:t xml:space="preserve"> provided</w:t>
      </w:r>
      <w:proofErr w:type="gramEnd"/>
      <w:r w:rsidRPr="00325FB0">
        <w:rPr>
          <w:rFonts w:ascii="Malgun Gothic" w:eastAsia="Malgun Gothic" w:hAnsi="Malgun Gothic"/>
          <w:sz w:val="20"/>
          <w:szCs w:val="20"/>
        </w:rPr>
        <w:t xml:space="preserve"> to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subject</w:t>
      </w:r>
      <w:r w:rsidR="00733E95" w:rsidRPr="00325FB0">
        <w:rPr>
          <w:rFonts w:ascii="Malgun Gothic" w:eastAsia="Malgun Gothic" w:hAnsi="Malgun Gothic"/>
          <w:spacing w:val="-1"/>
          <w:sz w:val="20"/>
          <w:szCs w:val="20"/>
        </w:rPr>
        <w:t>s</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from</w:t>
      </w:r>
      <w:r w:rsidRPr="00325FB0">
        <w:rPr>
          <w:rFonts w:ascii="Malgun Gothic" w:eastAsia="Malgun Gothic" w:hAnsi="Malgun Gothic"/>
          <w:sz w:val="20"/>
          <w:szCs w:val="20"/>
        </w:rPr>
        <w:t xml:space="preserve"> 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outset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their personal data.</w:t>
      </w:r>
    </w:p>
    <w:p w14:paraId="7EB4A782" w14:textId="160E8BB7" w:rsidR="00631FB1" w:rsidRPr="00325FB0" w:rsidRDefault="00631FB1">
      <w:pPr>
        <w:spacing w:before="7"/>
        <w:rPr>
          <w:rFonts w:ascii="Malgun Gothic" w:eastAsia="Malgun Gothic" w:hAnsi="Malgun Gothic" w:cs="Arial"/>
          <w:sz w:val="20"/>
          <w:szCs w:val="20"/>
        </w:rPr>
      </w:pPr>
    </w:p>
    <w:p w14:paraId="738B326A" w14:textId="2ED95FDA"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CONSENT</w:t>
      </w:r>
    </w:p>
    <w:p w14:paraId="3E1A0704" w14:textId="77777777" w:rsidR="00631FB1" w:rsidRPr="00325FB0" w:rsidRDefault="00631FB1">
      <w:pPr>
        <w:rPr>
          <w:rFonts w:ascii="Malgun Gothic" w:eastAsia="Malgun Gothic" w:hAnsi="Malgun Gothic" w:cs="Arial"/>
          <w:sz w:val="20"/>
          <w:szCs w:val="20"/>
        </w:rPr>
      </w:pPr>
    </w:p>
    <w:p w14:paraId="078BFDB2" w14:textId="3E6E3A5C" w:rsidR="00631FB1" w:rsidRPr="00325FB0" w:rsidRDefault="00910357" w:rsidP="00325FB0">
      <w:pPr>
        <w:pStyle w:val="BodyText"/>
        <w:tabs>
          <w:tab w:val="left" w:pos="821"/>
        </w:tabs>
        <w:spacing w:line="276" w:lineRule="auto"/>
        <w:ind w:left="0" w:right="236"/>
        <w:rPr>
          <w:rFonts w:ascii="Malgun Gothic" w:eastAsia="Malgun Gothic" w:hAnsi="Malgun Gothic"/>
          <w:sz w:val="20"/>
          <w:szCs w:val="20"/>
        </w:rPr>
      </w:pPr>
      <w:r w:rsidRPr="00325FB0">
        <w:rPr>
          <w:rFonts w:ascii="Malgun Gothic" w:eastAsia="Malgun Gothic" w:hAnsi="Malgun Gothic"/>
          <w:spacing w:val="-1"/>
          <w:sz w:val="20"/>
          <w:szCs w:val="20"/>
        </w:rPr>
        <w:t>Consent</w:t>
      </w:r>
      <w:r w:rsidRPr="00325FB0">
        <w:rPr>
          <w:rFonts w:ascii="Malgun Gothic" w:eastAsia="Malgun Gothic" w:hAnsi="Malgun Gothic"/>
          <w:spacing w:val="2"/>
          <w:sz w:val="20"/>
          <w:szCs w:val="20"/>
        </w:rPr>
        <w:t xml:space="preserve"> </w:t>
      </w:r>
      <w:proofErr w:type="gramStart"/>
      <w:r w:rsidR="00DE36CA" w:rsidRPr="00325FB0">
        <w:rPr>
          <w:rFonts w:ascii="Malgun Gothic" w:eastAsia="Malgun Gothic" w:hAnsi="Malgun Gothic"/>
          <w:spacing w:val="2"/>
          <w:sz w:val="20"/>
          <w:szCs w:val="20"/>
        </w:rPr>
        <w:t>may be used</w:t>
      </w:r>
      <w:proofErr w:type="gramEnd"/>
      <w:r w:rsidR="00DE36CA"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as</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ground </w:t>
      </w:r>
      <w:r w:rsidR="00DE36CA" w:rsidRPr="00325FB0">
        <w:rPr>
          <w:rFonts w:ascii="Malgun Gothic" w:eastAsia="Malgun Gothic" w:hAnsi="Malgun Gothic"/>
          <w:spacing w:val="-2"/>
          <w:sz w:val="20"/>
          <w:szCs w:val="20"/>
        </w:rPr>
        <w:t>for</w:t>
      </w:r>
      <w:r w:rsidRPr="00325FB0">
        <w:rPr>
          <w:rFonts w:ascii="Malgun Gothic" w:eastAsia="Malgun Gothic" w:hAnsi="Malgun Gothic"/>
          <w:spacing w:val="-1"/>
          <w:sz w:val="20"/>
          <w:szCs w:val="20"/>
        </w:rPr>
        <w:t xml:space="preserve"> processing</w:t>
      </w:r>
      <w:r w:rsidR="00DE36CA" w:rsidRPr="00325FB0">
        <w:rPr>
          <w:rFonts w:ascii="Malgun Gothic" w:eastAsia="Malgun Gothic" w:hAnsi="Malgun Gothic"/>
          <w:spacing w:val="-1"/>
          <w:sz w:val="20"/>
          <w:szCs w:val="20"/>
        </w:rPr>
        <w:t xml:space="preserve"> personal data</w:t>
      </w:r>
      <w:r w:rsidRPr="00325FB0">
        <w:rPr>
          <w:rFonts w:ascii="Malgun Gothic" w:eastAsia="Malgun Gothic" w:hAnsi="Malgun Gothic"/>
          <w:sz w:val="20"/>
          <w:szCs w:val="20"/>
        </w:rPr>
        <w:t xml:space="preserve"> </w:t>
      </w:r>
      <w:r w:rsidR="00DE36CA" w:rsidRPr="00325FB0">
        <w:rPr>
          <w:rFonts w:ascii="Malgun Gothic" w:eastAsia="Malgun Gothic" w:hAnsi="Malgun Gothic"/>
          <w:sz w:val="20"/>
          <w:szCs w:val="20"/>
        </w:rPr>
        <w:t>by BDCA</w:t>
      </w:r>
      <w:r w:rsidRPr="00325FB0">
        <w:rPr>
          <w:rFonts w:ascii="Malgun Gothic" w:eastAsia="Malgun Gothic" w:hAnsi="Malgun Gothic"/>
          <w:spacing w:val="-2"/>
          <w:sz w:val="20"/>
          <w:szCs w:val="20"/>
        </w:rPr>
        <w:t>.</w:t>
      </w:r>
      <w:r w:rsidRPr="00325FB0">
        <w:rPr>
          <w:rFonts w:ascii="Malgun Gothic" w:eastAsia="Malgun Gothic" w:hAnsi="Malgun Gothic"/>
          <w:spacing w:val="-1"/>
          <w:sz w:val="20"/>
          <w:szCs w:val="20"/>
        </w:rPr>
        <w:t xml:space="preserve"> </w:t>
      </w:r>
      <w:r w:rsidR="00DE36CA"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It</w:t>
      </w:r>
      <w:r w:rsidRPr="00325FB0">
        <w:rPr>
          <w:rFonts w:ascii="Malgun Gothic" w:eastAsia="Malgun Gothic" w:hAnsi="Malgun Gothic"/>
          <w:spacing w:val="-1"/>
          <w:sz w:val="20"/>
          <w:szCs w:val="20"/>
        </w:rPr>
        <w:t xml:space="preserve"> </w:t>
      </w:r>
      <w:proofErr w:type="gramStart"/>
      <w:r w:rsidR="00A53008" w:rsidRPr="00325FB0">
        <w:rPr>
          <w:rFonts w:ascii="Malgun Gothic" w:eastAsia="Malgun Gothic" w:hAnsi="Malgun Gothic"/>
          <w:spacing w:val="-1"/>
          <w:sz w:val="20"/>
          <w:szCs w:val="20"/>
        </w:rPr>
        <w:t>will</w:t>
      </w:r>
      <w:r w:rsidR="00DE36CA" w:rsidRPr="00325FB0">
        <w:rPr>
          <w:rFonts w:ascii="Malgun Gothic" w:eastAsia="Malgun Gothic" w:hAnsi="Malgun Gothic"/>
          <w:spacing w:val="-1"/>
          <w:sz w:val="20"/>
          <w:szCs w:val="20"/>
        </w:rPr>
        <w:t xml:space="preserve"> only</w:t>
      </w:r>
      <w:r w:rsidRPr="00325FB0">
        <w:rPr>
          <w:rFonts w:ascii="Malgun Gothic" w:eastAsia="Malgun Gothic" w:hAnsi="Malgun Gothic"/>
          <w:spacing w:val="-2"/>
          <w:sz w:val="20"/>
          <w:szCs w:val="20"/>
        </w:rPr>
        <w:t xml:space="preserve"> </w:t>
      </w:r>
      <w:r w:rsidR="00DE36CA" w:rsidRPr="00325FB0">
        <w:rPr>
          <w:rFonts w:ascii="Malgun Gothic" w:eastAsia="Malgun Gothic" w:hAnsi="Malgun Gothic"/>
          <w:spacing w:val="-2"/>
          <w:sz w:val="20"/>
          <w:szCs w:val="20"/>
        </w:rPr>
        <w:t xml:space="preserve">normally </w:t>
      </w:r>
      <w:r w:rsidRPr="00325FB0">
        <w:rPr>
          <w:rFonts w:ascii="Malgun Gothic" w:eastAsia="Malgun Gothic" w:hAnsi="Malgun Gothic"/>
          <w:sz w:val="20"/>
          <w:szCs w:val="20"/>
        </w:rPr>
        <w:t xml:space="preserve">be </w:t>
      </w:r>
      <w:r w:rsidRPr="00325FB0">
        <w:rPr>
          <w:rFonts w:ascii="Malgun Gothic" w:eastAsia="Malgun Gothic" w:hAnsi="Malgun Gothic"/>
          <w:spacing w:val="-1"/>
          <w:sz w:val="20"/>
          <w:szCs w:val="20"/>
        </w:rPr>
        <w:t>used</w:t>
      </w:r>
      <w:proofErr w:type="gramEnd"/>
      <w:r w:rsidRPr="00325FB0">
        <w:rPr>
          <w:rFonts w:ascii="Malgun Gothic" w:eastAsia="Malgun Gothic" w:hAnsi="Malgun Gothic"/>
          <w:sz w:val="20"/>
          <w:szCs w:val="20"/>
        </w:rPr>
        <w:t xml:space="preserve"> by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where</w:t>
      </w:r>
      <w:r w:rsidRPr="00325FB0">
        <w:rPr>
          <w:rFonts w:ascii="Malgun Gothic" w:eastAsia="Malgun Gothic" w:hAnsi="Malgun Gothic"/>
          <w:sz w:val="20"/>
          <w:szCs w:val="20"/>
        </w:rPr>
        <w:t xml:space="preserve"> no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other</w:t>
      </w:r>
      <w:r w:rsidR="002E3930">
        <w:rPr>
          <w:rFonts w:ascii="Malgun Gothic" w:eastAsia="Malgun Gothic" w:hAnsi="Malgun Gothic"/>
          <w:spacing w:val="-1"/>
          <w:sz w:val="20"/>
          <w:szCs w:val="20"/>
        </w:rPr>
        <w:t xml:space="preserve"> </w:t>
      </w:r>
      <w:r w:rsidR="00A53008" w:rsidRPr="002E3930">
        <w:rPr>
          <w:rFonts w:ascii="Malgun Gothic" w:eastAsia="Malgun Gothic" w:hAnsi="Malgun Gothic"/>
          <w:sz w:val="20"/>
        </w:rPr>
        <w:t>lawful basis</w:t>
      </w:r>
      <w:r w:rsidRPr="002E3930">
        <w:rPr>
          <w:rFonts w:ascii="Malgun Gothic" w:eastAsia="Malgun Gothic" w:hAnsi="Malgun Gothic"/>
          <w:spacing w:val="-5"/>
          <w:sz w:val="18"/>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processing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available.</w:t>
      </w:r>
      <w:r w:rsidRPr="00325FB0">
        <w:rPr>
          <w:rFonts w:ascii="Malgun Gothic" w:eastAsia="Malgun Gothic" w:hAnsi="Malgun Gothic"/>
          <w:spacing w:val="1"/>
          <w:sz w:val="20"/>
          <w:szCs w:val="20"/>
        </w:rPr>
        <w:t xml:space="preserve"> </w:t>
      </w:r>
      <w:r w:rsidR="00DE36CA" w:rsidRPr="00325FB0">
        <w:rPr>
          <w:rFonts w:ascii="Malgun Gothic" w:eastAsia="Malgun Gothic" w:hAnsi="Malgun Gothic"/>
          <w:spacing w:val="1"/>
          <w:sz w:val="20"/>
          <w:szCs w:val="20"/>
        </w:rPr>
        <w:t xml:space="preserve"> </w:t>
      </w:r>
      <w:r w:rsidR="00DE36CA" w:rsidRPr="00325FB0">
        <w:rPr>
          <w:rFonts w:ascii="Malgun Gothic" w:eastAsia="Malgun Gothic" w:hAnsi="Malgun Gothic"/>
          <w:sz w:val="20"/>
          <w:szCs w:val="20"/>
        </w:rPr>
        <w:t xml:space="preserve">Where consent </w:t>
      </w:r>
      <w:proofErr w:type="gramStart"/>
      <w:r w:rsidR="00DE36CA" w:rsidRPr="00325FB0">
        <w:rPr>
          <w:rFonts w:ascii="Malgun Gothic" w:eastAsia="Malgun Gothic" w:hAnsi="Malgun Gothic"/>
          <w:sz w:val="20"/>
          <w:szCs w:val="20"/>
        </w:rPr>
        <w:t>is relied upon</w:t>
      </w:r>
      <w:proofErr w:type="gramEnd"/>
      <w:r w:rsidR="00DE36CA" w:rsidRPr="00325FB0">
        <w:rPr>
          <w:rFonts w:ascii="Malgun Gothic" w:eastAsia="Malgun Gothic" w:hAnsi="Malgun Gothic"/>
          <w:sz w:val="20"/>
          <w:szCs w:val="20"/>
        </w:rPr>
        <w:t xml:space="preserve"> as a lawful basis for processing personal data, the consent should be informed, freely given</w:t>
      </w:r>
      <w:r w:rsidRPr="00325FB0">
        <w:rPr>
          <w:rFonts w:ascii="Malgun Gothic" w:eastAsia="Malgun Gothic" w:hAnsi="Malgun Gothic"/>
          <w:spacing w:val="-1"/>
          <w:sz w:val="20"/>
          <w:szCs w:val="20"/>
        </w:rPr>
        <w:t>,</w:t>
      </w:r>
      <w:r w:rsidRPr="00325FB0">
        <w:rPr>
          <w:rFonts w:ascii="Malgun Gothic" w:eastAsia="Malgun Gothic" w:hAnsi="Malgun Gothic"/>
          <w:spacing w:val="2"/>
          <w:sz w:val="20"/>
          <w:szCs w:val="20"/>
        </w:rPr>
        <w:t xml:space="preserve"> </w:t>
      </w:r>
      <w:r w:rsidR="00DE36CA" w:rsidRPr="00325FB0">
        <w:rPr>
          <w:rFonts w:ascii="Malgun Gothic" w:eastAsia="Malgun Gothic" w:hAnsi="Malgun Gothic"/>
          <w:spacing w:val="2"/>
          <w:sz w:val="20"/>
          <w:szCs w:val="20"/>
        </w:rPr>
        <w:t xml:space="preserve">specific, current, and evidenced.  A record of consent </w:t>
      </w:r>
      <w:proofErr w:type="gramStart"/>
      <w:r w:rsidR="00DE36CA" w:rsidRPr="00325FB0">
        <w:rPr>
          <w:rFonts w:ascii="Malgun Gothic" w:eastAsia="Malgun Gothic" w:hAnsi="Malgun Gothic"/>
          <w:spacing w:val="2"/>
          <w:sz w:val="20"/>
          <w:szCs w:val="20"/>
        </w:rPr>
        <w:t>will be kept</w:t>
      </w:r>
      <w:proofErr w:type="gramEnd"/>
      <w:r w:rsidR="00DE36CA" w:rsidRPr="00325FB0">
        <w:rPr>
          <w:rFonts w:ascii="Malgun Gothic" w:eastAsia="Malgun Gothic" w:hAnsi="Malgun Gothic"/>
          <w:spacing w:val="2"/>
          <w:sz w:val="20"/>
          <w:szCs w:val="20"/>
        </w:rPr>
        <w:t xml:space="preserve"> and consent should be renewed at least every 2 years.</w:t>
      </w:r>
    </w:p>
    <w:p w14:paraId="209055F4" w14:textId="77777777" w:rsidR="00631FB1" w:rsidRPr="00325FB0" w:rsidRDefault="00631FB1">
      <w:pPr>
        <w:spacing w:line="276" w:lineRule="auto"/>
        <w:rPr>
          <w:rFonts w:ascii="Malgun Gothic" w:eastAsia="Malgun Gothic" w:hAnsi="Malgun Gothic"/>
          <w:sz w:val="20"/>
          <w:szCs w:val="20"/>
        </w:rPr>
      </w:pPr>
    </w:p>
    <w:p w14:paraId="5C3E45A2" w14:textId="0538BEFA" w:rsidR="00631FB1" w:rsidRPr="00325FB0" w:rsidRDefault="00325FB0" w:rsidP="00325FB0">
      <w:pPr>
        <w:pStyle w:val="Heading2"/>
        <w:rPr>
          <w:rFonts w:ascii="Malgun Gothic" w:eastAsia="Malgun Gothic" w:hAnsi="Malgun Gothic"/>
          <w:b/>
          <w:sz w:val="20"/>
          <w:szCs w:val="20"/>
        </w:rPr>
      </w:pPr>
      <w:r w:rsidRPr="00325FB0">
        <w:rPr>
          <w:rFonts w:ascii="Malgun Gothic" w:eastAsia="Malgun Gothic" w:hAnsi="Malgun Gothic"/>
          <w:b/>
          <w:color w:val="auto"/>
          <w:sz w:val="20"/>
          <w:szCs w:val="20"/>
        </w:rPr>
        <w:t>PROCESSING</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pacing w:val="-2"/>
          <w:sz w:val="20"/>
          <w:szCs w:val="20"/>
        </w:rPr>
        <w:t>OF</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 xml:space="preserve">SPECIAL CATEGORY PERSONAL </w:t>
      </w:r>
      <w:r w:rsidRPr="00325FB0">
        <w:rPr>
          <w:rFonts w:ascii="Malgun Gothic" w:eastAsia="Malgun Gothic" w:hAnsi="Malgun Gothic"/>
          <w:b/>
          <w:color w:val="auto"/>
          <w:spacing w:val="-2"/>
          <w:sz w:val="20"/>
          <w:szCs w:val="20"/>
        </w:rPr>
        <w:t>DATA</w:t>
      </w:r>
    </w:p>
    <w:p w14:paraId="5C024971" w14:textId="77777777" w:rsidR="00631FB1" w:rsidRPr="00325FB0" w:rsidRDefault="00631FB1">
      <w:pPr>
        <w:rPr>
          <w:rFonts w:ascii="Malgun Gothic" w:eastAsia="Malgun Gothic" w:hAnsi="Malgun Gothic" w:cs="Arial"/>
          <w:sz w:val="20"/>
          <w:szCs w:val="20"/>
        </w:rPr>
      </w:pPr>
    </w:p>
    <w:p w14:paraId="5EC85BFA" w14:textId="77777777" w:rsidR="00631FB1" w:rsidRPr="00325FB0" w:rsidRDefault="00910357" w:rsidP="00325FB0">
      <w:pPr>
        <w:pStyle w:val="BodyText"/>
        <w:tabs>
          <w:tab w:val="left" w:pos="821"/>
        </w:tabs>
        <w:spacing w:line="275" w:lineRule="auto"/>
        <w:ind w:left="0" w:right="237"/>
        <w:jc w:val="both"/>
        <w:rPr>
          <w:rFonts w:ascii="Malgun Gothic" w:eastAsia="Malgun Gothic" w:hAnsi="Malgun Gothic"/>
          <w:sz w:val="20"/>
          <w:szCs w:val="20"/>
        </w:rPr>
      </w:pPr>
      <w:r w:rsidRPr="00325FB0">
        <w:rPr>
          <w:rFonts w:ascii="Malgun Gothic" w:eastAsia="Malgun Gothic" w:hAnsi="Malgun Gothic"/>
          <w:sz w:val="20"/>
          <w:szCs w:val="20"/>
        </w:rPr>
        <w:t>In</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 xml:space="preserve">event that </w:t>
      </w:r>
      <w:r w:rsidRPr="00325FB0">
        <w:rPr>
          <w:rFonts w:ascii="Malgun Gothic" w:eastAsia="Malgun Gothic" w:hAnsi="Malgun Gothic"/>
          <w:sz w:val="20"/>
          <w:szCs w:val="20"/>
        </w:rPr>
        <w:t xml:space="preserve">BDCA </w:t>
      </w:r>
      <w:r w:rsidRPr="00325FB0">
        <w:rPr>
          <w:rFonts w:ascii="Malgun Gothic" w:eastAsia="Malgun Gothic" w:hAnsi="Malgun Gothic"/>
          <w:spacing w:val="-1"/>
          <w:sz w:val="20"/>
          <w:szCs w:val="20"/>
        </w:rPr>
        <w:t>processes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 xml:space="preserve">Special Category Personal </w:t>
      </w:r>
      <w:r w:rsidRPr="00325FB0">
        <w:rPr>
          <w:rFonts w:ascii="Malgun Gothic" w:eastAsia="Malgun Gothic" w:hAnsi="Malgun Gothic"/>
          <w:spacing w:val="-2"/>
          <w:sz w:val="20"/>
          <w:szCs w:val="20"/>
        </w:rPr>
        <w:t>Data</w:t>
      </w:r>
      <w:r w:rsidRPr="00325FB0">
        <w:rPr>
          <w:rFonts w:ascii="Malgun Gothic" w:eastAsia="Malgun Gothic" w:hAnsi="Malgun Gothic"/>
          <w:spacing w:val="-1"/>
          <w:sz w:val="20"/>
          <w:szCs w:val="20"/>
        </w:rPr>
        <w:t>,</w:t>
      </w:r>
      <w:r w:rsidR="00A53008" w:rsidRPr="00325FB0">
        <w:rPr>
          <w:rFonts w:ascii="Malgun Gothic" w:eastAsia="Malgun Gothic" w:hAnsi="Malgun Gothic"/>
          <w:spacing w:val="-1"/>
          <w:sz w:val="20"/>
          <w:szCs w:val="20"/>
        </w:rPr>
        <w:t xml:space="preserve"> it</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must</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do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so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accordance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one </w:t>
      </w:r>
      <w:r w:rsidRPr="00325FB0">
        <w:rPr>
          <w:rFonts w:ascii="Malgun Gothic" w:eastAsia="Malgun Gothic" w:hAnsi="Malgun Gothic"/>
          <w:spacing w:val="-2"/>
          <w:sz w:val="20"/>
          <w:szCs w:val="20"/>
        </w:rPr>
        <w:t>of</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following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grounds</w:t>
      </w:r>
      <w:r w:rsidRPr="00325FB0">
        <w:rPr>
          <w:rFonts w:ascii="Malgun Gothic" w:eastAsia="Malgun Gothic" w:hAnsi="Malgun Gothic"/>
          <w:spacing w:val="73"/>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processing:</w:t>
      </w:r>
    </w:p>
    <w:p w14:paraId="477D5D30" w14:textId="77777777" w:rsidR="00631FB1" w:rsidRPr="00325FB0" w:rsidRDefault="00631FB1">
      <w:pPr>
        <w:spacing w:before="7"/>
        <w:rPr>
          <w:rFonts w:ascii="Malgun Gothic" w:eastAsia="Malgun Gothic" w:hAnsi="Malgun Gothic" w:cs="Arial"/>
          <w:sz w:val="20"/>
          <w:szCs w:val="20"/>
        </w:rPr>
      </w:pPr>
    </w:p>
    <w:p w14:paraId="7BE7C72C" w14:textId="32E9114C" w:rsidR="00631FB1" w:rsidRPr="00325FB0" w:rsidRDefault="00910357" w:rsidP="00F14788">
      <w:pPr>
        <w:pStyle w:val="BodyText"/>
        <w:numPr>
          <w:ilvl w:val="0"/>
          <w:numId w:val="12"/>
        </w:numPr>
        <w:tabs>
          <w:tab w:val="left" w:pos="1541"/>
        </w:tabs>
        <w:spacing w:line="256" w:lineRule="auto"/>
        <w:ind w:right="162"/>
        <w:rPr>
          <w:rFonts w:ascii="Malgun Gothic" w:eastAsia="Malgun Gothic" w:hAnsi="Malgun Gothic"/>
          <w:sz w:val="20"/>
          <w:szCs w:val="20"/>
        </w:rPr>
      </w:pP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subject has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given</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explicit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consent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processing</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this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75"/>
          <w:sz w:val="20"/>
          <w:szCs w:val="20"/>
        </w:rPr>
        <w:t xml:space="preserve"> </w:t>
      </w:r>
      <w:r w:rsidRPr="00325FB0">
        <w:rPr>
          <w:rFonts w:ascii="Malgun Gothic" w:eastAsia="Malgun Gothic" w:hAnsi="Malgun Gothic"/>
          <w:spacing w:val="-1"/>
          <w:sz w:val="20"/>
          <w:szCs w:val="20"/>
        </w:rPr>
        <w:t>specified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purpose;</w:t>
      </w:r>
    </w:p>
    <w:p w14:paraId="3610A392" w14:textId="4AA2D888" w:rsidR="00631FB1" w:rsidRPr="00325FB0" w:rsidRDefault="00910357" w:rsidP="00F14788">
      <w:pPr>
        <w:pStyle w:val="BodyText"/>
        <w:numPr>
          <w:ilvl w:val="0"/>
          <w:numId w:val="12"/>
        </w:numPr>
        <w:tabs>
          <w:tab w:val="left" w:pos="1541"/>
        </w:tabs>
        <w:spacing w:line="257" w:lineRule="auto"/>
        <w:ind w:right="764"/>
        <w:rPr>
          <w:rFonts w:ascii="Malgun Gothic" w:eastAsia="Malgun Gothic" w:hAnsi="Malgun Gothic"/>
          <w:sz w:val="20"/>
          <w:szCs w:val="20"/>
        </w:rPr>
      </w:pPr>
      <w:r w:rsidRPr="00325FB0">
        <w:rPr>
          <w:rFonts w:ascii="Malgun Gothic" w:eastAsia="Malgun Gothic" w:hAnsi="Malgun Gothic"/>
          <w:spacing w:val="-1"/>
          <w:sz w:val="20"/>
          <w:szCs w:val="20"/>
        </w:rPr>
        <w:lastRenderedPageBreak/>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carrying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out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obligations</w:t>
      </w:r>
      <w:r w:rsidRPr="00325FB0">
        <w:rPr>
          <w:rFonts w:ascii="Malgun Gothic" w:eastAsia="Malgun Gothic" w:hAnsi="Malgun Gothic"/>
          <w:sz w:val="20"/>
          <w:szCs w:val="20"/>
        </w:rPr>
        <w:t xml:space="preserve"> or</w:t>
      </w:r>
      <w:r w:rsidRPr="00325FB0">
        <w:rPr>
          <w:rFonts w:ascii="Malgun Gothic" w:eastAsia="Malgun Gothic" w:hAnsi="Malgun Gothic"/>
          <w:spacing w:val="-1"/>
          <w:sz w:val="20"/>
          <w:szCs w:val="20"/>
        </w:rPr>
        <w:t xml:space="preserve"> exercising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rights</w:t>
      </w:r>
      <w:r w:rsidRPr="00325FB0">
        <w:rPr>
          <w:rFonts w:ascii="Malgun Gothic" w:eastAsia="Malgun Gothic" w:hAnsi="Malgun Gothic"/>
          <w:spacing w:val="57"/>
          <w:sz w:val="20"/>
          <w:szCs w:val="20"/>
        </w:rPr>
        <w:t xml:space="preserve"> </w:t>
      </w:r>
      <w:r w:rsidRPr="00325FB0">
        <w:rPr>
          <w:rFonts w:ascii="Malgun Gothic" w:eastAsia="Malgun Gothic" w:hAnsi="Malgun Gothic"/>
          <w:spacing w:val="-1"/>
          <w:sz w:val="20"/>
          <w:szCs w:val="20"/>
        </w:rPr>
        <w:t>related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to </w:t>
      </w:r>
      <w:r w:rsidRPr="00325FB0">
        <w:rPr>
          <w:rFonts w:ascii="Malgun Gothic" w:eastAsia="Malgun Gothic" w:hAnsi="Malgun Gothic"/>
          <w:spacing w:val="-1"/>
          <w:sz w:val="20"/>
          <w:szCs w:val="20"/>
        </w:rPr>
        <w:t xml:space="preserve">employment </w:t>
      </w:r>
      <w:r w:rsidRPr="00325FB0">
        <w:rPr>
          <w:rFonts w:ascii="Malgun Gothic" w:eastAsia="Malgun Gothic" w:hAnsi="Malgun Gothic"/>
          <w:sz w:val="20"/>
          <w:szCs w:val="20"/>
        </w:rPr>
        <w:t>or</w:t>
      </w:r>
      <w:r w:rsidRPr="00325FB0">
        <w:rPr>
          <w:rFonts w:ascii="Malgun Gothic" w:eastAsia="Malgun Gothic" w:hAnsi="Malgun Gothic"/>
          <w:spacing w:val="-1"/>
          <w:sz w:val="20"/>
          <w:szCs w:val="20"/>
        </w:rPr>
        <w:t xml:space="preserve"> social security;</w:t>
      </w:r>
    </w:p>
    <w:p w14:paraId="7431548A" w14:textId="47BAA4CD" w:rsidR="00D50F04" w:rsidRPr="00325FB0" w:rsidRDefault="00910357" w:rsidP="00F14788">
      <w:pPr>
        <w:pStyle w:val="BodyText"/>
        <w:numPr>
          <w:ilvl w:val="0"/>
          <w:numId w:val="12"/>
        </w:numPr>
        <w:tabs>
          <w:tab w:val="left" w:pos="1541"/>
        </w:tabs>
        <w:spacing w:line="256" w:lineRule="auto"/>
        <w:ind w:right="164"/>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 xml:space="preserve">to </w:t>
      </w:r>
      <w:r w:rsidRPr="00325FB0">
        <w:rPr>
          <w:rFonts w:ascii="Malgun Gothic" w:eastAsia="Malgun Gothic" w:hAnsi="Malgun Gothic"/>
          <w:spacing w:val="-1"/>
          <w:sz w:val="20"/>
          <w:szCs w:val="20"/>
        </w:rPr>
        <w:t xml:space="preserve">protect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vital interest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subject or</w:t>
      </w:r>
      <w:r w:rsidR="00A53008" w:rsidRPr="00325FB0">
        <w:rPr>
          <w:rFonts w:ascii="Malgun Gothic" w:eastAsia="Malgun Gothic" w:hAnsi="Malgun Gothic"/>
          <w:spacing w:val="-1"/>
          <w:sz w:val="20"/>
          <w:szCs w:val="20"/>
        </w:rPr>
        <w:t xml:space="preserve"> of another person where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subject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incapable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giving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consent;</w:t>
      </w:r>
    </w:p>
    <w:p w14:paraId="4802BDC0" w14:textId="0BE6BD69" w:rsidR="00D50F04" w:rsidRPr="00325FB0" w:rsidRDefault="00D50F04" w:rsidP="00F14788">
      <w:pPr>
        <w:pStyle w:val="BodyText"/>
        <w:numPr>
          <w:ilvl w:val="0"/>
          <w:numId w:val="12"/>
        </w:numPr>
        <w:tabs>
          <w:tab w:val="left" w:pos="1541"/>
        </w:tabs>
        <w:spacing w:line="256" w:lineRule="auto"/>
        <w:ind w:right="164"/>
        <w:rPr>
          <w:rFonts w:ascii="Malgun Gothic" w:eastAsia="Malgun Gothic" w:hAnsi="Malgun Gothic"/>
          <w:sz w:val="20"/>
          <w:szCs w:val="20"/>
        </w:rPr>
      </w:pPr>
      <w:r w:rsidRPr="00325FB0">
        <w:rPr>
          <w:rFonts w:ascii="Malgun Gothic" w:eastAsia="Malgun Gothic" w:hAnsi="Malgun Gothic"/>
          <w:sz w:val="20"/>
          <w:szCs w:val="20"/>
        </w:rPr>
        <w:t>Processing is carried out as part of BDCA’s legitimate activities, relates only to individuals with whom it has regular contact, and the personal data is not disclosed beyond BDCA without data subjects’ explicit consent;</w:t>
      </w:r>
    </w:p>
    <w:p w14:paraId="469C3313" w14:textId="160C7A40" w:rsidR="00325FB0" w:rsidRDefault="00D50F04" w:rsidP="00F14788">
      <w:pPr>
        <w:pStyle w:val="BodyText"/>
        <w:numPr>
          <w:ilvl w:val="0"/>
          <w:numId w:val="12"/>
        </w:numPr>
        <w:tabs>
          <w:tab w:val="left" w:pos="1541"/>
        </w:tabs>
        <w:spacing w:line="256" w:lineRule="auto"/>
        <w:ind w:right="164"/>
        <w:rPr>
          <w:rFonts w:ascii="Malgun Gothic" w:eastAsia="Malgun Gothic" w:hAnsi="Malgun Gothic"/>
          <w:sz w:val="20"/>
          <w:szCs w:val="20"/>
        </w:rPr>
      </w:pPr>
      <w:r w:rsidRPr="00325FB0">
        <w:rPr>
          <w:rFonts w:ascii="Malgun Gothic" w:eastAsia="Malgun Gothic" w:hAnsi="Malgun Gothic"/>
          <w:sz w:val="20"/>
          <w:szCs w:val="20"/>
        </w:rPr>
        <w:t>Processing relates to data made public by the data subject;</w:t>
      </w:r>
    </w:p>
    <w:p w14:paraId="17CDED05" w14:textId="77777777" w:rsidR="00325FB0" w:rsidRDefault="00910357" w:rsidP="00F14788">
      <w:pPr>
        <w:pStyle w:val="BodyText"/>
        <w:numPr>
          <w:ilvl w:val="0"/>
          <w:numId w:val="12"/>
        </w:numPr>
        <w:tabs>
          <w:tab w:val="left" w:pos="1541"/>
        </w:tabs>
        <w:spacing w:line="256" w:lineRule="auto"/>
        <w:ind w:right="164"/>
        <w:rPr>
          <w:rFonts w:ascii="Malgun Gothic" w:eastAsia="Malgun Gothic" w:hAnsi="Malgun Gothic"/>
          <w:sz w:val="20"/>
          <w:szCs w:val="20"/>
        </w:rPr>
      </w:pPr>
      <w:r w:rsidRPr="00325FB0">
        <w:rPr>
          <w:rFonts w:ascii="Malgun Gothic" w:eastAsia="Malgun Gothic" w:hAnsi="Malgun Gothic"/>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 the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establishment,</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exercise or </w:t>
      </w:r>
      <w:proofErr w:type="spellStart"/>
      <w:r w:rsidRPr="00325FB0">
        <w:rPr>
          <w:rFonts w:ascii="Malgun Gothic" w:eastAsia="Malgun Gothic" w:hAnsi="Malgun Gothic"/>
          <w:sz w:val="20"/>
          <w:szCs w:val="20"/>
        </w:rPr>
        <w:t>defence</w:t>
      </w:r>
      <w:proofErr w:type="spellEnd"/>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spacing w:val="2"/>
        </w:rPr>
        <w:t xml:space="preserve"> </w:t>
      </w:r>
      <w:r w:rsidRPr="00325FB0">
        <w:rPr>
          <w:rFonts w:ascii="Malgun Gothic" w:eastAsia="Malgun Gothic" w:hAnsi="Malgun Gothic"/>
          <w:spacing w:val="-2"/>
          <w:sz w:val="20"/>
          <w:szCs w:val="20"/>
        </w:rPr>
        <w:t>legal</w:t>
      </w:r>
      <w:r w:rsidRPr="00325FB0">
        <w:rPr>
          <w:rFonts w:ascii="Malgun Gothic" w:eastAsia="Malgun Gothic" w:hAnsi="Malgun Gothic"/>
          <w:spacing w:val="47"/>
          <w:sz w:val="20"/>
          <w:szCs w:val="20"/>
        </w:rPr>
        <w:t xml:space="preserve"> </w:t>
      </w:r>
      <w:r w:rsidRPr="00325FB0">
        <w:rPr>
          <w:rFonts w:ascii="Malgun Gothic" w:eastAsia="Malgun Gothic" w:hAnsi="Malgun Gothic"/>
          <w:sz w:val="20"/>
          <w:szCs w:val="20"/>
        </w:rPr>
        <w:t xml:space="preserve">claims, or whenever court are acting in their judicial capacity; </w:t>
      </w:r>
    </w:p>
    <w:p w14:paraId="65883DAA" w14:textId="77777777" w:rsidR="00325FB0" w:rsidRDefault="00910357" w:rsidP="00F14788">
      <w:pPr>
        <w:pStyle w:val="BodyText"/>
        <w:numPr>
          <w:ilvl w:val="0"/>
          <w:numId w:val="12"/>
        </w:numPr>
        <w:tabs>
          <w:tab w:val="left" w:pos="1541"/>
        </w:tabs>
        <w:spacing w:line="256" w:lineRule="auto"/>
        <w:ind w:right="164"/>
        <w:rPr>
          <w:rFonts w:ascii="Malgun Gothic" w:eastAsia="Malgun Gothic" w:hAnsi="Malgun Gothic"/>
          <w:sz w:val="20"/>
          <w:szCs w:val="20"/>
        </w:rPr>
      </w:pPr>
      <w:r w:rsidRPr="00325FB0">
        <w:rPr>
          <w:rFonts w:ascii="Malgun Gothic" w:eastAsia="Malgun Gothic" w:hAnsi="Malgun Gothic"/>
          <w:sz w:val="20"/>
          <w:szCs w:val="20"/>
        </w:rPr>
        <w:t>Processing is necessary for reasons of substantial public interest</w:t>
      </w:r>
      <w:r w:rsidR="000D7A48" w:rsidRPr="00325FB0">
        <w:rPr>
          <w:rFonts w:ascii="Malgun Gothic" w:eastAsia="Malgun Gothic" w:hAnsi="Malgun Gothic"/>
          <w:sz w:val="20"/>
          <w:szCs w:val="20"/>
        </w:rPr>
        <w:t>;</w:t>
      </w:r>
    </w:p>
    <w:p w14:paraId="5AB87A94" w14:textId="4B35AF05" w:rsidR="000D7A48" w:rsidRPr="00325FB0" w:rsidRDefault="000D7A48" w:rsidP="00F14788">
      <w:pPr>
        <w:pStyle w:val="BodyText"/>
        <w:numPr>
          <w:ilvl w:val="0"/>
          <w:numId w:val="12"/>
        </w:numPr>
        <w:tabs>
          <w:tab w:val="left" w:pos="1541"/>
        </w:tabs>
        <w:spacing w:line="256" w:lineRule="auto"/>
        <w:ind w:right="164"/>
        <w:rPr>
          <w:rFonts w:ascii="Malgun Gothic" w:eastAsia="Malgun Gothic" w:hAnsi="Malgun Gothic"/>
          <w:sz w:val="20"/>
          <w:szCs w:val="20"/>
        </w:rPr>
      </w:pPr>
      <w:r w:rsidRPr="00325FB0">
        <w:rPr>
          <w:rFonts w:ascii="Malgun Gothic" w:eastAsia="Malgun Gothic" w:hAnsi="Malgun Gothic"/>
          <w:sz w:val="20"/>
          <w:szCs w:val="20"/>
        </w:rPr>
        <w:t>Processing is necessary for reasons of preventative or occupational medicine, public interest in the area of public health, or public interest in the areas of historic or scientific research.</w:t>
      </w:r>
    </w:p>
    <w:p w14:paraId="72437939" w14:textId="77777777" w:rsidR="000D7A48" w:rsidRPr="00325FB0" w:rsidRDefault="000D7A48" w:rsidP="00325FB0">
      <w:pPr>
        <w:pStyle w:val="BodyText"/>
      </w:pPr>
    </w:p>
    <w:p w14:paraId="218E6A68" w14:textId="01A4758A" w:rsidR="000D7A48" w:rsidRPr="00325FB0" w:rsidRDefault="000D7A48" w:rsidP="00325FB0">
      <w:pPr>
        <w:rPr>
          <w:rFonts w:ascii="Malgun Gothic" w:eastAsia="Malgun Gothic" w:hAnsi="Malgun Gothic"/>
          <w:sz w:val="20"/>
          <w:szCs w:val="20"/>
        </w:rPr>
      </w:pPr>
      <w:r w:rsidRPr="00325FB0">
        <w:rPr>
          <w:rFonts w:ascii="Malgun Gothic" w:eastAsia="Malgun Gothic" w:hAnsi="Malgun Gothic"/>
          <w:sz w:val="20"/>
          <w:szCs w:val="20"/>
        </w:rPr>
        <w:t>BDCA will refer to Article 9 of GDPR and Schedule 1 (parts 1 &amp;2) of the Data</w:t>
      </w:r>
      <w:r w:rsidR="00325FB0" w:rsidRPr="00325FB0">
        <w:rPr>
          <w:rFonts w:ascii="Malgun Gothic" w:eastAsia="Malgun Gothic" w:hAnsi="Malgun Gothic"/>
          <w:sz w:val="20"/>
          <w:szCs w:val="20"/>
        </w:rPr>
        <w:t xml:space="preserve"> Pr</w:t>
      </w:r>
      <w:r w:rsidRPr="00325FB0">
        <w:rPr>
          <w:rFonts w:ascii="Malgun Gothic" w:eastAsia="Malgun Gothic" w:hAnsi="Malgun Gothic"/>
          <w:sz w:val="20"/>
          <w:szCs w:val="20"/>
        </w:rPr>
        <w:t>otection Act 2018 when establishing conditions for processing Special Category data.</w:t>
      </w:r>
    </w:p>
    <w:p w14:paraId="6F94E46E" w14:textId="77777777" w:rsidR="000D7A48" w:rsidRPr="00325FB0" w:rsidRDefault="000D7A48" w:rsidP="000D7A48">
      <w:pPr>
        <w:pStyle w:val="ListParagraph"/>
        <w:rPr>
          <w:rFonts w:ascii="Malgun Gothic" w:eastAsia="Malgun Gothic" w:hAnsi="Malgun Gothic"/>
          <w:spacing w:val="39"/>
          <w:sz w:val="20"/>
          <w:szCs w:val="20"/>
        </w:rPr>
      </w:pPr>
    </w:p>
    <w:p w14:paraId="3E0C4932" w14:textId="67B67623"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DATA</w:t>
      </w:r>
      <w:r w:rsidRPr="00325FB0">
        <w:rPr>
          <w:rFonts w:ascii="Malgun Gothic" w:eastAsia="Malgun Gothic" w:hAnsi="Malgun Gothic"/>
          <w:b/>
          <w:color w:val="auto"/>
          <w:spacing w:val="1"/>
          <w:sz w:val="20"/>
          <w:szCs w:val="20"/>
        </w:rPr>
        <w:t xml:space="preserve"> </w:t>
      </w:r>
      <w:r w:rsidRPr="00325FB0">
        <w:rPr>
          <w:rFonts w:ascii="Malgun Gothic" w:eastAsia="Malgun Gothic" w:hAnsi="Malgun Gothic"/>
          <w:b/>
          <w:color w:val="auto"/>
          <w:sz w:val="20"/>
          <w:szCs w:val="20"/>
        </w:rPr>
        <w:t>SHARING</w:t>
      </w:r>
    </w:p>
    <w:p w14:paraId="52E6BABC" w14:textId="77777777" w:rsidR="00325FB0" w:rsidRDefault="00325FB0" w:rsidP="00325FB0">
      <w:pPr>
        <w:pStyle w:val="BodyText"/>
        <w:tabs>
          <w:tab w:val="left" w:pos="821"/>
        </w:tabs>
        <w:spacing w:before="75" w:line="275" w:lineRule="auto"/>
        <w:ind w:left="0" w:right="162"/>
        <w:rPr>
          <w:rFonts w:ascii="Malgun Gothic" w:eastAsia="Malgun Gothic" w:hAnsi="Malgun Gothic"/>
          <w:sz w:val="20"/>
          <w:szCs w:val="20"/>
        </w:rPr>
      </w:pPr>
    </w:p>
    <w:p w14:paraId="7860D91B" w14:textId="5DDF199E" w:rsidR="00631FB1" w:rsidRPr="00325FB0" w:rsidRDefault="00910357" w:rsidP="00325FB0">
      <w:pPr>
        <w:pStyle w:val="BodyText"/>
        <w:tabs>
          <w:tab w:val="left" w:pos="821"/>
        </w:tabs>
        <w:spacing w:before="75" w:line="275" w:lineRule="auto"/>
        <w:ind w:left="0" w:right="162"/>
        <w:rPr>
          <w:rFonts w:ascii="Malgun Gothic" w:eastAsia="Malgun Gothic" w:hAnsi="Malgun Gothic"/>
          <w:sz w:val="20"/>
          <w:szCs w:val="20"/>
        </w:rPr>
      </w:pP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only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shares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third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parties</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2"/>
          <w:sz w:val="20"/>
          <w:szCs w:val="20"/>
        </w:rPr>
        <w:t>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order that its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day</w:t>
      </w:r>
      <w:r w:rsidR="007E5B02" w:rsidRPr="00325FB0">
        <w:rPr>
          <w:rFonts w:ascii="Malgun Gothic" w:eastAsia="Malgun Gothic" w:hAnsi="Malgun Gothic"/>
          <w:spacing w:val="-2"/>
          <w:sz w:val="20"/>
          <w:szCs w:val="20"/>
        </w:rPr>
        <w:t>-</w:t>
      </w:r>
      <w:r w:rsidRPr="00325FB0">
        <w:rPr>
          <w:rFonts w:ascii="Malgun Gothic" w:eastAsia="Malgun Gothic" w:hAnsi="Malgun Gothic"/>
          <w:sz w:val="20"/>
          <w:szCs w:val="20"/>
        </w:rPr>
        <w:t>to</w:t>
      </w:r>
      <w:r w:rsidR="007E5B02" w:rsidRPr="00325FB0">
        <w:rPr>
          <w:rFonts w:ascii="Malgun Gothic" w:eastAsia="Malgun Gothic" w:hAnsi="Malgun Gothic"/>
          <w:sz w:val="20"/>
          <w:szCs w:val="20"/>
        </w:rPr>
        <w:t>-</w:t>
      </w:r>
      <w:r w:rsidRPr="00325FB0">
        <w:rPr>
          <w:rFonts w:ascii="Malgun Gothic" w:eastAsia="Malgun Gothic" w:hAnsi="Malgun Gothic"/>
          <w:spacing w:val="-1"/>
          <w:sz w:val="20"/>
          <w:szCs w:val="20"/>
        </w:rPr>
        <w:t>day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activities</w:t>
      </w:r>
      <w:r w:rsidRPr="00325FB0">
        <w:rPr>
          <w:rFonts w:ascii="Malgun Gothic" w:eastAsia="Malgun Gothic" w:hAnsi="Malgun Gothic"/>
          <w:spacing w:val="45"/>
          <w:sz w:val="20"/>
          <w:szCs w:val="20"/>
        </w:rPr>
        <w:t xml:space="preserve"> </w:t>
      </w:r>
      <w:proofErr w:type="gramStart"/>
      <w:r w:rsidRPr="00325FB0">
        <w:rPr>
          <w:rFonts w:ascii="Malgun Gothic" w:eastAsia="Malgun Gothic" w:hAnsi="Malgun Gothic"/>
          <w:sz w:val="20"/>
          <w:szCs w:val="20"/>
        </w:rPr>
        <w:t>are</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carried</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out</w:t>
      </w:r>
      <w:proofErr w:type="gramEnd"/>
      <w:r w:rsidR="007E5B02" w:rsidRPr="00325FB0">
        <w:rPr>
          <w:rFonts w:ascii="Malgun Gothic" w:eastAsia="Malgun Gothic" w:hAnsi="Malgun Gothic"/>
          <w:spacing w:val="-2"/>
          <w:sz w:val="20"/>
          <w:szCs w:val="20"/>
        </w:rPr>
        <w:t xml:space="preserve"> and contractual agreements are met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accordance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w:t>
      </w:r>
      <w:r w:rsidR="00733E95" w:rsidRPr="00325FB0">
        <w:rPr>
          <w:rFonts w:ascii="Malgun Gothic" w:eastAsia="Malgun Gothic" w:hAnsi="Malgun Gothic"/>
          <w:sz w:val="20"/>
          <w:szCs w:val="20"/>
        </w:rPr>
        <w:t>BDCA’s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relevant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policies</w:t>
      </w:r>
      <w:r w:rsidRPr="00325FB0">
        <w:rPr>
          <w:rFonts w:ascii="Malgun Gothic" w:eastAsia="Malgun Gothic" w:hAnsi="Malgun Gothic"/>
          <w:sz w:val="20"/>
          <w:szCs w:val="20"/>
        </w:rPr>
        <w:t xml:space="preserve"> and </w:t>
      </w:r>
      <w:r w:rsidRPr="00325FB0">
        <w:rPr>
          <w:rFonts w:ascii="Malgun Gothic" w:eastAsia="Malgun Gothic" w:hAnsi="Malgun Gothic"/>
          <w:spacing w:val="-1"/>
          <w:sz w:val="20"/>
          <w:szCs w:val="20"/>
        </w:rPr>
        <w:t>procedures.</w:t>
      </w:r>
    </w:p>
    <w:p w14:paraId="3675C7C3" w14:textId="77777777" w:rsidR="00631FB1" w:rsidRPr="00325FB0" w:rsidRDefault="00631FB1">
      <w:pPr>
        <w:spacing w:before="5"/>
        <w:rPr>
          <w:rFonts w:ascii="Malgun Gothic" w:eastAsia="Malgun Gothic" w:hAnsi="Malgun Gothic" w:cs="Arial"/>
          <w:sz w:val="20"/>
          <w:szCs w:val="20"/>
        </w:rPr>
      </w:pPr>
    </w:p>
    <w:p w14:paraId="5F7D4D7E" w14:textId="77777777" w:rsidR="00631FB1" w:rsidRPr="00325FB0" w:rsidRDefault="00910357" w:rsidP="00325FB0">
      <w:pPr>
        <w:pStyle w:val="BodyText"/>
        <w:tabs>
          <w:tab w:val="left" w:pos="821"/>
        </w:tabs>
        <w:spacing w:line="276" w:lineRule="auto"/>
        <w:ind w:left="0" w:right="412"/>
        <w:rPr>
          <w:rFonts w:ascii="Malgun Gothic" w:eastAsia="Malgun Gothic" w:hAnsi="Malgun Gothic"/>
          <w:sz w:val="20"/>
          <w:szCs w:val="20"/>
        </w:rPr>
      </w:pPr>
      <w:r w:rsidRPr="00325FB0">
        <w:rPr>
          <w:rFonts w:ascii="Malgun Gothic" w:eastAsia="Malgun Gothic" w:hAnsi="Malgun Gothic"/>
          <w:spacing w:val="-1"/>
          <w:sz w:val="20"/>
          <w:szCs w:val="20"/>
        </w:rPr>
        <w:t>Personal data</w:t>
      </w:r>
      <w:r w:rsidR="000D7A48" w:rsidRPr="00325FB0">
        <w:rPr>
          <w:rFonts w:ascii="Malgun Gothic" w:eastAsia="Malgun Gothic" w:hAnsi="Malgun Gothic"/>
          <w:spacing w:val="-2"/>
          <w:sz w:val="20"/>
          <w:szCs w:val="20"/>
        </w:rPr>
        <w:t xml:space="preserve"> </w:t>
      </w:r>
      <w:proofErr w:type="gramStart"/>
      <w:r w:rsidR="009F48D2" w:rsidRPr="00325FB0">
        <w:rPr>
          <w:rFonts w:ascii="Malgun Gothic" w:eastAsia="Malgun Gothic" w:hAnsi="Malgun Gothic"/>
          <w:spacing w:val="-2"/>
          <w:sz w:val="20"/>
          <w:szCs w:val="20"/>
        </w:rPr>
        <w:t>may be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shared</w:t>
      </w:r>
      <w:proofErr w:type="gramEnd"/>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within</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BDCA and</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some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third</w:t>
      </w:r>
      <w:r w:rsidR="009F48D2"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parties</w:t>
      </w:r>
      <w:r w:rsidR="009F48D2"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who</w:t>
      </w:r>
      <w:r w:rsidR="009F48D2" w:rsidRPr="00325FB0">
        <w:rPr>
          <w:rFonts w:ascii="Malgun Gothic" w:eastAsia="Malgun Gothic" w:hAnsi="Malgun Gothic"/>
          <w:spacing w:val="-1"/>
          <w:sz w:val="20"/>
          <w:szCs w:val="20"/>
        </w:rPr>
        <w:t xml:space="preserve"> act as data processors for BDCA</w:t>
      </w:r>
      <w:r w:rsidRPr="00325FB0">
        <w:rPr>
          <w:rFonts w:ascii="Malgun Gothic" w:eastAsia="Malgun Gothic" w:hAnsi="Malgun Gothic"/>
          <w:spacing w:val="-2"/>
          <w:sz w:val="20"/>
          <w:szCs w:val="20"/>
        </w:rPr>
        <w:t>.</w:t>
      </w:r>
      <w:r w:rsidR="009F48D2"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009F48D2" w:rsidRPr="00325FB0">
        <w:rPr>
          <w:rFonts w:ascii="Malgun Gothic" w:eastAsia="Malgun Gothic" w:hAnsi="Malgun Gothic"/>
          <w:spacing w:val="-2"/>
          <w:sz w:val="20"/>
          <w:szCs w:val="20"/>
        </w:rPr>
        <w:t xml:space="preserve">does not normally share data with other data controllers.  Where this is necessary (for example, where BDCA is fulfilling a contractual service where it is required to submit personal data as part of its reporting, or to refer a service user to another </w:t>
      </w:r>
      <w:proofErr w:type="spellStart"/>
      <w:r w:rsidR="009F48D2" w:rsidRPr="00325FB0">
        <w:rPr>
          <w:rFonts w:ascii="Malgun Gothic" w:eastAsia="Malgun Gothic" w:hAnsi="Malgun Gothic"/>
          <w:spacing w:val="-2"/>
          <w:sz w:val="20"/>
          <w:szCs w:val="20"/>
        </w:rPr>
        <w:t>organisation</w:t>
      </w:r>
      <w:proofErr w:type="spellEnd"/>
      <w:r w:rsidR="009F48D2" w:rsidRPr="00325FB0">
        <w:rPr>
          <w:rFonts w:ascii="Malgun Gothic" w:eastAsia="Malgun Gothic" w:hAnsi="Malgun Gothic"/>
          <w:spacing w:val="-2"/>
          <w:sz w:val="20"/>
          <w:szCs w:val="20"/>
        </w:rPr>
        <w:t>) BDCA will obtain prior consent from the data subject</w:t>
      </w:r>
      <w:r w:rsidRPr="00325FB0">
        <w:rPr>
          <w:rFonts w:ascii="Malgun Gothic" w:eastAsia="Malgun Gothic" w:hAnsi="Malgun Gothic"/>
          <w:spacing w:val="-1"/>
          <w:sz w:val="20"/>
          <w:szCs w:val="20"/>
        </w:rPr>
        <w:t>.</w:t>
      </w:r>
    </w:p>
    <w:p w14:paraId="6512C9D1" w14:textId="77777777" w:rsidR="00631FB1" w:rsidRPr="00325FB0" w:rsidRDefault="00631FB1">
      <w:pPr>
        <w:spacing w:before="6"/>
        <w:rPr>
          <w:rFonts w:ascii="Malgun Gothic" w:eastAsia="Malgun Gothic" w:hAnsi="Malgun Gothic" w:cs="Arial"/>
          <w:sz w:val="20"/>
          <w:szCs w:val="20"/>
        </w:rPr>
      </w:pPr>
    </w:p>
    <w:p w14:paraId="1CD5381C" w14:textId="77777777" w:rsidR="00621785" w:rsidRPr="00325FB0" w:rsidRDefault="00910357" w:rsidP="00325FB0">
      <w:pPr>
        <w:pStyle w:val="BodyText"/>
        <w:tabs>
          <w:tab w:val="left" w:pos="821"/>
        </w:tabs>
        <w:spacing w:line="275" w:lineRule="auto"/>
        <w:ind w:left="0" w:right="164"/>
        <w:rPr>
          <w:rFonts w:ascii="Malgun Gothic" w:eastAsia="Malgun Gothic" w:hAnsi="Malgun Gothic"/>
          <w:sz w:val="20"/>
          <w:szCs w:val="20"/>
        </w:rPr>
      </w:pPr>
      <w:r w:rsidRPr="00325FB0">
        <w:rPr>
          <w:rFonts w:ascii="Malgun Gothic" w:eastAsia="Malgun Gothic" w:hAnsi="Malgun Gothic"/>
          <w:spacing w:val="-1"/>
          <w:sz w:val="20"/>
          <w:szCs w:val="20"/>
        </w:rPr>
        <w:t>Where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shares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with</w:t>
      </w:r>
      <w:r w:rsidRPr="00325FB0">
        <w:rPr>
          <w:rFonts w:ascii="Malgun Gothic" w:eastAsia="Malgun Gothic" w:hAnsi="Malgun Gothic"/>
          <w:sz w:val="20"/>
          <w:szCs w:val="20"/>
        </w:rPr>
        <w:t xml:space="preserve"> a</w:t>
      </w:r>
      <w:r w:rsidRPr="00325FB0">
        <w:rPr>
          <w:rFonts w:ascii="Malgun Gothic" w:eastAsia="Malgun Gothic" w:hAnsi="Malgun Gothic"/>
          <w:spacing w:val="-1"/>
          <w:sz w:val="20"/>
          <w:szCs w:val="20"/>
        </w:rPr>
        <w:t xml:space="preserve"> third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party</w:t>
      </w:r>
      <w:r w:rsidRPr="00325FB0">
        <w:rPr>
          <w:rFonts w:ascii="Malgun Gothic" w:eastAsia="Malgun Gothic" w:hAnsi="Malgun Gothic"/>
          <w:spacing w:val="51"/>
          <w:sz w:val="20"/>
          <w:szCs w:val="20"/>
        </w:rPr>
        <w:t xml:space="preserve"> </w:t>
      </w:r>
      <w:proofErr w:type="spellStart"/>
      <w:r w:rsidRPr="00325FB0">
        <w:rPr>
          <w:rFonts w:ascii="Malgun Gothic" w:eastAsia="Malgun Gothic" w:hAnsi="Malgun Gothic" w:cs="Arial"/>
          <w:spacing w:val="-1"/>
          <w:sz w:val="20"/>
          <w:szCs w:val="20"/>
        </w:rPr>
        <w:t>organisation</w:t>
      </w:r>
      <w:proofErr w:type="spellEnd"/>
      <w:r w:rsidRPr="00325FB0">
        <w:rPr>
          <w:rFonts w:ascii="Malgun Gothic" w:eastAsia="Malgun Gothic" w:hAnsi="Malgun Gothic" w:cs="Arial"/>
          <w:spacing w:val="-1"/>
          <w:sz w:val="20"/>
          <w:szCs w:val="20"/>
        </w:rPr>
        <w:t>, it shall</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require</w:t>
      </w:r>
      <w:r w:rsidRPr="00325FB0">
        <w:rPr>
          <w:rFonts w:ascii="Malgun Gothic" w:eastAsia="Malgun Gothic" w:hAnsi="Malgun Gothic" w:cs="Arial"/>
          <w:sz w:val="20"/>
          <w:szCs w:val="20"/>
        </w:rPr>
        <w:t xml:space="preserve"> the</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third</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party</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z w:val="20"/>
          <w:szCs w:val="20"/>
        </w:rPr>
        <w:t>to</w:t>
      </w:r>
      <w:r w:rsidRPr="00325FB0">
        <w:rPr>
          <w:rFonts w:ascii="Malgun Gothic" w:eastAsia="Malgun Gothic" w:hAnsi="Malgun Gothic" w:cs="Arial"/>
          <w:spacing w:val="67"/>
          <w:sz w:val="20"/>
          <w:szCs w:val="20"/>
        </w:rPr>
        <w:t xml:space="preserve"> </w:t>
      </w:r>
      <w:r w:rsidRPr="00325FB0">
        <w:rPr>
          <w:rFonts w:ascii="Malgun Gothic" w:eastAsia="Malgun Gothic" w:hAnsi="Malgun Gothic"/>
          <w:spacing w:val="-1"/>
          <w:sz w:val="20"/>
          <w:szCs w:val="20"/>
        </w:rPr>
        <w:t>provide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evidence</w:t>
      </w:r>
      <w:r w:rsidRPr="00325FB0">
        <w:rPr>
          <w:rFonts w:ascii="Malgun Gothic" w:eastAsia="Malgun Gothic" w:hAnsi="Malgun Gothic"/>
          <w:sz w:val="20"/>
          <w:szCs w:val="20"/>
        </w:rPr>
        <w:t xml:space="preserve"> of</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compliance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with</w:t>
      </w:r>
      <w:r w:rsidRPr="00325FB0">
        <w:rPr>
          <w:rFonts w:ascii="Malgun Gothic" w:eastAsia="Malgun Gothic" w:hAnsi="Malgun Gothic"/>
          <w:sz w:val="20"/>
          <w:szCs w:val="20"/>
        </w:rPr>
        <w:t xml:space="preserve"> </w:t>
      </w:r>
      <w:r w:rsidR="009F48D2" w:rsidRPr="00325FB0">
        <w:rPr>
          <w:rFonts w:ascii="Malgun Gothic" w:eastAsia="Malgun Gothic" w:hAnsi="Malgun Gothic"/>
          <w:spacing w:val="-1"/>
          <w:sz w:val="20"/>
          <w:szCs w:val="20"/>
        </w:rPr>
        <w:t xml:space="preserve">data protection </w:t>
      </w:r>
      <w:r w:rsidRPr="00325FB0">
        <w:rPr>
          <w:rFonts w:ascii="Malgun Gothic" w:eastAsia="Malgun Gothic" w:hAnsi="Malgun Gothic"/>
          <w:spacing w:val="-1"/>
          <w:sz w:val="20"/>
          <w:szCs w:val="20"/>
        </w:rPr>
        <w:t>legislation.</w:t>
      </w:r>
    </w:p>
    <w:p w14:paraId="3AD65434" w14:textId="77777777" w:rsidR="00621785" w:rsidRPr="00325FB0" w:rsidRDefault="00621785" w:rsidP="00621785">
      <w:pPr>
        <w:pStyle w:val="ListParagraph"/>
        <w:rPr>
          <w:rFonts w:ascii="Malgun Gothic" w:eastAsia="Malgun Gothic" w:hAnsi="Malgun Gothic"/>
          <w:sz w:val="20"/>
          <w:szCs w:val="20"/>
        </w:rPr>
      </w:pPr>
    </w:p>
    <w:p w14:paraId="4B69140D" w14:textId="77777777" w:rsidR="00621785" w:rsidRPr="00325FB0" w:rsidRDefault="00621785" w:rsidP="00325FB0">
      <w:pPr>
        <w:pStyle w:val="BodyText"/>
        <w:tabs>
          <w:tab w:val="left" w:pos="821"/>
        </w:tabs>
        <w:spacing w:line="275" w:lineRule="auto"/>
        <w:ind w:left="0" w:right="164"/>
        <w:rPr>
          <w:rFonts w:ascii="Malgun Gothic" w:eastAsia="Malgun Gothic" w:hAnsi="Malgun Gothic"/>
          <w:sz w:val="20"/>
          <w:szCs w:val="20"/>
        </w:rPr>
      </w:pPr>
      <w:r w:rsidRPr="00325FB0">
        <w:rPr>
          <w:rFonts w:ascii="Malgun Gothic" w:eastAsia="Malgun Gothic" w:hAnsi="Malgun Gothic"/>
          <w:sz w:val="20"/>
          <w:szCs w:val="20"/>
        </w:rPr>
        <w:t>BDCA will take steps to ensure the secure transfer of personal data:</w:t>
      </w:r>
    </w:p>
    <w:p w14:paraId="1933034D" w14:textId="77777777" w:rsidR="00621785" w:rsidRPr="00325FB0" w:rsidRDefault="00621785" w:rsidP="00621785">
      <w:pPr>
        <w:pStyle w:val="ListParagraph"/>
        <w:rPr>
          <w:rFonts w:ascii="Malgun Gothic" w:eastAsia="Malgun Gothic" w:hAnsi="Malgun Gothic"/>
          <w:sz w:val="20"/>
          <w:szCs w:val="20"/>
        </w:rPr>
      </w:pPr>
    </w:p>
    <w:p w14:paraId="55126CE0" w14:textId="77777777" w:rsidR="00621785" w:rsidRPr="00325FB0" w:rsidRDefault="00621785" w:rsidP="00F14788">
      <w:pPr>
        <w:pStyle w:val="BodyText"/>
        <w:numPr>
          <w:ilvl w:val="0"/>
          <w:numId w:val="13"/>
        </w:numPr>
        <w:tabs>
          <w:tab w:val="left" w:pos="821"/>
        </w:tabs>
        <w:spacing w:line="275" w:lineRule="auto"/>
        <w:ind w:right="164"/>
        <w:rPr>
          <w:rFonts w:ascii="Malgun Gothic" w:eastAsia="Malgun Gothic" w:hAnsi="Malgun Gothic"/>
          <w:sz w:val="20"/>
          <w:szCs w:val="20"/>
        </w:rPr>
      </w:pPr>
      <w:r w:rsidRPr="00325FB0">
        <w:rPr>
          <w:rFonts w:ascii="Malgun Gothic" w:eastAsia="Malgun Gothic" w:hAnsi="Malgun Gothic"/>
          <w:sz w:val="20"/>
          <w:szCs w:val="20"/>
        </w:rPr>
        <w:t xml:space="preserve">We will only transfer personal data to other </w:t>
      </w:r>
      <w:proofErr w:type="spellStart"/>
      <w:r w:rsidRPr="00325FB0">
        <w:rPr>
          <w:rFonts w:ascii="Malgun Gothic" w:eastAsia="Malgun Gothic" w:hAnsi="Malgun Gothic"/>
          <w:sz w:val="20"/>
          <w:szCs w:val="20"/>
        </w:rPr>
        <w:t>organisations</w:t>
      </w:r>
      <w:proofErr w:type="spellEnd"/>
      <w:r w:rsidRPr="00325FB0">
        <w:rPr>
          <w:rFonts w:ascii="Malgun Gothic" w:eastAsia="Malgun Gothic" w:hAnsi="Malgun Gothic"/>
          <w:sz w:val="20"/>
          <w:szCs w:val="20"/>
        </w:rPr>
        <w:t xml:space="preserve"> where it is necessary to do so</w:t>
      </w:r>
      <w:r w:rsidR="00C64EED" w:rsidRPr="00325FB0">
        <w:rPr>
          <w:rFonts w:ascii="Malgun Gothic" w:eastAsia="Malgun Gothic" w:hAnsi="Malgun Gothic"/>
          <w:sz w:val="20"/>
          <w:szCs w:val="20"/>
        </w:rPr>
        <w:t>,</w:t>
      </w:r>
      <w:r w:rsidRPr="00325FB0">
        <w:rPr>
          <w:rFonts w:ascii="Malgun Gothic" w:eastAsia="Malgun Gothic" w:hAnsi="Malgun Gothic"/>
          <w:sz w:val="20"/>
          <w:szCs w:val="20"/>
        </w:rPr>
        <w:t xml:space="preserve"> where the appropriate consent </w:t>
      </w:r>
      <w:proofErr w:type="gramStart"/>
      <w:r w:rsidRPr="00325FB0">
        <w:rPr>
          <w:rFonts w:ascii="Malgun Gothic" w:eastAsia="Malgun Gothic" w:hAnsi="Malgun Gothic"/>
          <w:sz w:val="20"/>
          <w:szCs w:val="20"/>
        </w:rPr>
        <w:t>has been given</w:t>
      </w:r>
      <w:proofErr w:type="gramEnd"/>
      <w:r w:rsidR="00C64EED" w:rsidRPr="00325FB0">
        <w:rPr>
          <w:rFonts w:ascii="Malgun Gothic" w:eastAsia="Malgun Gothic" w:hAnsi="Malgun Gothic"/>
          <w:sz w:val="20"/>
          <w:szCs w:val="20"/>
        </w:rPr>
        <w:t>, and where we are satisfied that the recipient has appropriate measures in place to comply with data protection law</w:t>
      </w:r>
      <w:r w:rsidRPr="00325FB0">
        <w:rPr>
          <w:rFonts w:ascii="Malgun Gothic" w:eastAsia="Malgun Gothic" w:hAnsi="Malgun Gothic"/>
          <w:sz w:val="20"/>
          <w:szCs w:val="20"/>
        </w:rPr>
        <w:t>.</w:t>
      </w:r>
    </w:p>
    <w:p w14:paraId="3EE7A74A" w14:textId="754A2171" w:rsidR="00621785" w:rsidRPr="00325FB0" w:rsidRDefault="00621785" w:rsidP="00F14788">
      <w:pPr>
        <w:pStyle w:val="BodyText"/>
        <w:numPr>
          <w:ilvl w:val="0"/>
          <w:numId w:val="13"/>
        </w:numPr>
        <w:tabs>
          <w:tab w:val="left" w:pos="821"/>
        </w:tabs>
        <w:spacing w:line="275" w:lineRule="auto"/>
        <w:ind w:right="164"/>
        <w:rPr>
          <w:rFonts w:ascii="Malgun Gothic" w:eastAsia="Malgun Gothic" w:hAnsi="Malgun Gothic"/>
          <w:sz w:val="20"/>
          <w:szCs w:val="20"/>
        </w:rPr>
      </w:pPr>
      <w:r w:rsidRPr="00325FB0">
        <w:rPr>
          <w:rFonts w:ascii="Malgun Gothic" w:eastAsia="Malgun Gothic" w:hAnsi="Malgun Gothic"/>
          <w:sz w:val="20"/>
          <w:szCs w:val="20"/>
        </w:rPr>
        <w:lastRenderedPageBreak/>
        <w:t>When transferring data electronically, we will use password protected documents</w:t>
      </w:r>
      <w:r w:rsidR="00C64EED" w:rsidRPr="00325FB0">
        <w:rPr>
          <w:rFonts w:ascii="Malgun Gothic" w:eastAsia="Malgun Gothic" w:hAnsi="Malgun Gothic"/>
          <w:sz w:val="20"/>
          <w:szCs w:val="20"/>
        </w:rPr>
        <w:t>/storage devices</w:t>
      </w:r>
      <w:r w:rsidRPr="00325FB0">
        <w:rPr>
          <w:rFonts w:ascii="Malgun Gothic" w:eastAsia="Malgun Gothic" w:hAnsi="Malgun Gothic"/>
          <w:sz w:val="20"/>
          <w:szCs w:val="20"/>
        </w:rPr>
        <w:t xml:space="preserve"> to ensure that the data remains secure in transit.  Passwords will be </w:t>
      </w:r>
      <w:r w:rsidR="00C64EED" w:rsidRPr="00325FB0">
        <w:rPr>
          <w:rFonts w:ascii="Malgun Gothic" w:eastAsia="Malgun Gothic" w:hAnsi="Malgun Gothic"/>
          <w:sz w:val="20"/>
          <w:szCs w:val="20"/>
        </w:rPr>
        <w:t>given separately (</w:t>
      </w:r>
      <w:proofErr w:type="spellStart"/>
      <w:r w:rsidR="00C64EED" w:rsidRPr="00325FB0">
        <w:rPr>
          <w:rFonts w:ascii="Malgun Gothic" w:eastAsia="Malgun Gothic" w:hAnsi="Malgun Gothic"/>
          <w:sz w:val="20"/>
          <w:szCs w:val="20"/>
        </w:rPr>
        <w:t>eg</w:t>
      </w:r>
      <w:proofErr w:type="spellEnd"/>
      <w:r w:rsidR="00C64EED" w:rsidRPr="00325FB0">
        <w:rPr>
          <w:rFonts w:ascii="Malgun Gothic" w:eastAsia="Malgun Gothic" w:hAnsi="Malgun Gothic"/>
          <w:sz w:val="20"/>
          <w:szCs w:val="20"/>
        </w:rPr>
        <w:t xml:space="preserve">: in a separate </w:t>
      </w:r>
      <w:proofErr w:type="gramStart"/>
      <w:r w:rsidR="00C64EED" w:rsidRPr="00325FB0">
        <w:rPr>
          <w:rFonts w:ascii="Malgun Gothic" w:eastAsia="Malgun Gothic" w:hAnsi="Malgun Gothic"/>
          <w:sz w:val="20"/>
          <w:szCs w:val="20"/>
        </w:rPr>
        <w:t>email,</w:t>
      </w:r>
      <w:proofErr w:type="gramEnd"/>
      <w:r w:rsidR="00C64EED" w:rsidRPr="00325FB0">
        <w:rPr>
          <w:rFonts w:ascii="Malgun Gothic" w:eastAsia="Malgun Gothic" w:hAnsi="Malgun Gothic"/>
          <w:sz w:val="20"/>
          <w:szCs w:val="20"/>
        </w:rPr>
        <w:t xml:space="preserve"> or via telephone).</w:t>
      </w:r>
    </w:p>
    <w:p w14:paraId="58099A86" w14:textId="77777777" w:rsidR="00C64EED" w:rsidRPr="00325FB0" w:rsidRDefault="00C64EED" w:rsidP="00F14788">
      <w:pPr>
        <w:pStyle w:val="BodyText"/>
        <w:numPr>
          <w:ilvl w:val="0"/>
          <w:numId w:val="13"/>
        </w:numPr>
        <w:tabs>
          <w:tab w:val="left" w:pos="821"/>
        </w:tabs>
        <w:spacing w:line="275" w:lineRule="auto"/>
        <w:ind w:right="164"/>
        <w:rPr>
          <w:rFonts w:ascii="Malgun Gothic" w:eastAsia="Malgun Gothic" w:hAnsi="Malgun Gothic"/>
          <w:sz w:val="20"/>
          <w:szCs w:val="20"/>
        </w:rPr>
      </w:pPr>
      <w:r w:rsidRPr="00325FB0">
        <w:rPr>
          <w:rFonts w:ascii="Malgun Gothic" w:eastAsia="Malgun Gothic" w:hAnsi="Malgun Gothic"/>
          <w:sz w:val="20"/>
          <w:szCs w:val="20"/>
        </w:rPr>
        <w:t xml:space="preserve">Where practical, personal data </w:t>
      </w:r>
      <w:proofErr w:type="gramStart"/>
      <w:r w:rsidRPr="00325FB0">
        <w:rPr>
          <w:rFonts w:ascii="Malgun Gothic" w:eastAsia="Malgun Gothic" w:hAnsi="Malgun Gothic"/>
          <w:sz w:val="20"/>
          <w:szCs w:val="20"/>
        </w:rPr>
        <w:t>will be handed over</w:t>
      </w:r>
      <w:proofErr w:type="gramEnd"/>
      <w:r w:rsidRPr="00325FB0">
        <w:rPr>
          <w:rFonts w:ascii="Malgun Gothic" w:eastAsia="Malgun Gothic" w:hAnsi="Malgun Gothic"/>
          <w:sz w:val="20"/>
          <w:szCs w:val="20"/>
        </w:rPr>
        <w:t xml:space="preserve"> in person (</w:t>
      </w:r>
      <w:proofErr w:type="spellStart"/>
      <w:r w:rsidRPr="00325FB0">
        <w:rPr>
          <w:rFonts w:ascii="Malgun Gothic" w:eastAsia="Malgun Gothic" w:hAnsi="Malgun Gothic"/>
          <w:sz w:val="20"/>
          <w:szCs w:val="20"/>
        </w:rPr>
        <w:t>eg</w:t>
      </w:r>
      <w:proofErr w:type="spellEnd"/>
      <w:r w:rsidRPr="00325FB0">
        <w:rPr>
          <w:rFonts w:ascii="Malgun Gothic" w:eastAsia="Malgun Gothic" w:hAnsi="Malgun Gothic"/>
          <w:sz w:val="20"/>
          <w:szCs w:val="20"/>
        </w:rPr>
        <w:t>: at a case conference).</w:t>
      </w:r>
    </w:p>
    <w:p w14:paraId="0379DBF4" w14:textId="77777777" w:rsidR="00621785" w:rsidRPr="00325FB0" w:rsidRDefault="00621785">
      <w:pPr>
        <w:spacing w:before="7"/>
        <w:rPr>
          <w:rFonts w:ascii="Malgun Gothic" w:eastAsia="Malgun Gothic" w:hAnsi="Malgun Gothic" w:cs="Arial"/>
          <w:sz w:val="20"/>
          <w:szCs w:val="20"/>
        </w:rPr>
      </w:pPr>
    </w:p>
    <w:p w14:paraId="74F7C7E0" w14:textId="4645019A"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DATA</w:t>
      </w:r>
      <w:r w:rsidRPr="00325FB0">
        <w:rPr>
          <w:rFonts w:ascii="Malgun Gothic" w:eastAsia="Malgun Gothic" w:hAnsi="Malgun Gothic"/>
          <w:b/>
          <w:color w:val="auto"/>
          <w:spacing w:val="1"/>
          <w:sz w:val="20"/>
          <w:szCs w:val="20"/>
        </w:rPr>
        <w:t xml:space="preserve"> </w:t>
      </w:r>
      <w:r w:rsidRPr="00325FB0">
        <w:rPr>
          <w:rFonts w:ascii="Malgun Gothic" w:eastAsia="Malgun Gothic" w:hAnsi="Malgun Gothic"/>
          <w:b/>
          <w:color w:val="auto"/>
          <w:sz w:val="20"/>
          <w:szCs w:val="20"/>
        </w:rPr>
        <w:t>PROCESSORS</w:t>
      </w:r>
    </w:p>
    <w:p w14:paraId="60BBCAF8" w14:textId="77777777" w:rsidR="00631FB1" w:rsidRPr="00325FB0" w:rsidRDefault="00631FB1">
      <w:pPr>
        <w:spacing w:before="7"/>
        <w:rPr>
          <w:rFonts w:ascii="Malgun Gothic" w:eastAsia="Malgun Gothic" w:hAnsi="Malgun Gothic" w:cs="Arial"/>
          <w:sz w:val="20"/>
          <w:szCs w:val="20"/>
        </w:rPr>
      </w:pPr>
    </w:p>
    <w:p w14:paraId="1F6669D5" w14:textId="77777777" w:rsidR="00631FB1" w:rsidRPr="00325FB0" w:rsidRDefault="00910357" w:rsidP="00325FB0">
      <w:pPr>
        <w:pStyle w:val="BodyText"/>
        <w:tabs>
          <w:tab w:val="left" w:pos="821"/>
        </w:tabs>
        <w:spacing w:line="276" w:lineRule="auto"/>
        <w:ind w:left="0" w:right="685"/>
        <w:rPr>
          <w:rFonts w:ascii="Malgun Gothic" w:eastAsia="Malgun Gothic" w:hAnsi="Malgun Gothic"/>
          <w:sz w:val="20"/>
          <w:szCs w:val="20"/>
        </w:rPr>
      </w:pP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processor is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third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party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entity</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that</w:t>
      </w:r>
      <w:r w:rsidRPr="00325FB0">
        <w:rPr>
          <w:rFonts w:ascii="Malgun Gothic" w:eastAsia="Malgun Gothic" w:hAnsi="Malgun Gothic"/>
          <w:spacing w:val="55"/>
          <w:sz w:val="20"/>
          <w:szCs w:val="20"/>
        </w:rPr>
        <w:t xml:space="preserve"> </w:t>
      </w:r>
      <w:r w:rsidRPr="00325FB0">
        <w:rPr>
          <w:rFonts w:ascii="Malgun Gothic" w:eastAsia="Malgun Gothic" w:hAnsi="Malgun Gothic"/>
          <w:sz w:val="20"/>
          <w:szCs w:val="20"/>
        </w:rPr>
        <w:t>processes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personal</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on </w:t>
      </w:r>
      <w:r w:rsidRPr="00325FB0">
        <w:rPr>
          <w:rFonts w:ascii="Malgun Gothic" w:eastAsia="Malgun Gothic" w:hAnsi="Malgun Gothic"/>
          <w:spacing w:val="-1"/>
          <w:sz w:val="20"/>
          <w:szCs w:val="20"/>
        </w:rPr>
        <w:t>behalf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(e.g. payroll</w:t>
      </w:r>
      <w:r w:rsidR="009F48D2" w:rsidRPr="00325FB0">
        <w:rPr>
          <w:rFonts w:ascii="Malgun Gothic" w:eastAsia="Malgun Gothic" w:hAnsi="Malgun Gothic"/>
          <w:spacing w:val="-1"/>
          <w:sz w:val="20"/>
          <w:szCs w:val="20"/>
        </w:rPr>
        <w:t>, database host, credit card payment processor</w:t>
      </w:r>
      <w:r w:rsidRPr="00325FB0">
        <w:rPr>
          <w:rFonts w:ascii="Malgun Gothic" w:eastAsia="Malgun Gothic" w:hAnsi="Malgun Gothic"/>
          <w:spacing w:val="-1"/>
          <w:sz w:val="20"/>
          <w:szCs w:val="20"/>
        </w:rPr>
        <w:t>).</w:t>
      </w:r>
    </w:p>
    <w:p w14:paraId="36F6CCC6" w14:textId="77777777" w:rsidR="00631FB1" w:rsidRPr="00325FB0" w:rsidRDefault="00631FB1">
      <w:pPr>
        <w:spacing w:before="3"/>
        <w:rPr>
          <w:rFonts w:ascii="Malgun Gothic" w:eastAsia="Malgun Gothic" w:hAnsi="Malgun Gothic" w:cs="Arial"/>
          <w:sz w:val="20"/>
          <w:szCs w:val="20"/>
        </w:rPr>
      </w:pPr>
    </w:p>
    <w:p w14:paraId="351A8AD7" w14:textId="77777777" w:rsidR="00631FB1" w:rsidRPr="00325FB0" w:rsidRDefault="00910357" w:rsidP="00325FB0">
      <w:pPr>
        <w:pStyle w:val="BodyText"/>
        <w:tabs>
          <w:tab w:val="left" w:pos="821"/>
        </w:tabs>
        <w:spacing w:line="276" w:lineRule="auto"/>
        <w:ind w:left="0" w:right="371"/>
        <w:rPr>
          <w:rFonts w:ascii="Malgun Gothic" w:eastAsia="Malgun Gothic" w:hAnsi="Malgun Gothic"/>
          <w:sz w:val="20"/>
          <w:szCs w:val="20"/>
        </w:rPr>
      </w:pP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processor must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comply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with</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Protection</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laws.</w:t>
      </w:r>
      <w:r w:rsidRPr="00325FB0">
        <w:rPr>
          <w:rFonts w:ascii="Malgun Gothic" w:eastAsia="Malgun Gothic" w:hAnsi="Malgun Gothic"/>
          <w:spacing w:val="2"/>
          <w:sz w:val="20"/>
          <w:szCs w:val="20"/>
        </w:rPr>
        <w:t xml:space="preserve"> </w:t>
      </w:r>
      <w:r w:rsidR="00733E95" w:rsidRPr="00325FB0">
        <w:rPr>
          <w:rFonts w:ascii="Malgun Gothic" w:eastAsia="Malgun Gothic" w:hAnsi="Malgun Gothic"/>
          <w:sz w:val="20"/>
          <w:szCs w:val="20"/>
        </w:rPr>
        <w:t>BDCA’s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47"/>
          <w:sz w:val="20"/>
          <w:szCs w:val="20"/>
        </w:rPr>
        <w:t xml:space="preserve"> </w:t>
      </w:r>
      <w:r w:rsidRPr="00325FB0">
        <w:rPr>
          <w:rFonts w:ascii="Malgun Gothic" w:eastAsia="Malgun Gothic" w:hAnsi="Malgun Gothic"/>
          <w:spacing w:val="-1"/>
          <w:sz w:val="20"/>
          <w:szCs w:val="20"/>
        </w:rPr>
        <w:t>processors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must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ensure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they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have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appropriate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technical security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measures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place,</w:t>
      </w:r>
      <w:r w:rsidRPr="00325FB0">
        <w:rPr>
          <w:rFonts w:ascii="Malgun Gothic" w:eastAsia="Malgun Gothic" w:hAnsi="Malgun Gothic"/>
          <w:spacing w:val="75"/>
          <w:sz w:val="20"/>
          <w:szCs w:val="20"/>
        </w:rPr>
        <w:t xml:space="preserve"> </w:t>
      </w:r>
      <w:r w:rsidRPr="00325FB0">
        <w:rPr>
          <w:rFonts w:ascii="Malgun Gothic" w:eastAsia="Malgun Gothic" w:hAnsi="Malgun Gothic"/>
          <w:spacing w:val="-1"/>
          <w:sz w:val="20"/>
          <w:szCs w:val="20"/>
        </w:rPr>
        <w:t>maintain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records</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activities</w:t>
      </w:r>
      <w:r w:rsidR="009F48D2" w:rsidRPr="00325FB0">
        <w:rPr>
          <w:rFonts w:ascii="Malgun Gothic" w:eastAsia="Malgun Gothic" w:hAnsi="Malgun Gothic"/>
          <w:sz w:val="20"/>
          <w:szCs w:val="20"/>
        </w:rPr>
        <w:t>,</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 xml:space="preserve">notify </w:t>
      </w: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if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breach</w:t>
      </w:r>
      <w:r w:rsidRPr="00325FB0">
        <w:rPr>
          <w:rFonts w:ascii="Malgun Gothic" w:eastAsia="Malgun Gothic" w:hAnsi="Malgun Gothic"/>
          <w:sz w:val="20"/>
          <w:szCs w:val="20"/>
        </w:rPr>
        <w:t xml:space="preserve"> is </w:t>
      </w:r>
      <w:r w:rsidRPr="00325FB0">
        <w:rPr>
          <w:rFonts w:ascii="Malgun Gothic" w:eastAsia="Malgun Gothic" w:hAnsi="Malgun Gothic"/>
          <w:spacing w:val="-1"/>
          <w:sz w:val="20"/>
          <w:szCs w:val="20"/>
        </w:rPr>
        <w:t>suffered</w:t>
      </w:r>
      <w:r w:rsidR="009F48D2" w:rsidRPr="00325FB0">
        <w:rPr>
          <w:rFonts w:ascii="Malgun Gothic" w:eastAsia="Malgun Gothic" w:hAnsi="Malgun Gothic"/>
          <w:spacing w:val="-1"/>
          <w:sz w:val="20"/>
          <w:szCs w:val="20"/>
        </w:rPr>
        <w:t>, and undertake not to use data held by BDCA for any purpose besides those directed by BDCA as data controller</w:t>
      </w:r>
      <w:r w:rsidRPr="00325FB0">
        <w:rPr>
          <w:rFonts w:ascii="Malgun Gothic" w:eastAsia="Malgun Gothic" w:hAnsi="Malgun Gothic"/>
          <w:spacing w:val="-1"/>
          <w:sz w:val="20"/>
          <w:szCs w:val="20"/>
        </w:rPr>
        <w:t>.</w:t>
      </w:r>
    </w:p>
    <w:p w14:paraId="7F4CCEAD" w14:textId="77777777" w:rsidR="00325FB0" w:rsidRDefault="00325FB0" w:rsidP="00325FB0">
      <w:pPr>
        <w:pStyle w:val="BodyText"/>
        <w:tabs>
          <w:tab w:val="left" w:pos="821"/>
        </w:tabs>
        <w:spacing w:before="59" w:line="275" w:lineRule="auto"/>
        <w:ind w:left="0" w:right="217"/>
        <w:rPr>
          <w:rFonts w:ascii="Malgun Gothic" w:eastAsia="Malgun Gothic" w:hAnsi="Malgun Gothic"/>
          <w:sz w:val="20"/>
          <w:szCs w:val="20"/>
        </w:rPr>
      </w:pPr>
    </w:p>
    <w:p w14:paraId="4E3B6E67" w14:textId="7F587350" w:rsidR="00631FB1" w:rsidRPr="00325FB0" w:rsidRDefault="00910357" w:rsidP="00325FB0">
      <w:pPr>
        <w:pStyle w:val="BodyText"/>
        <w:tabs>
          <w:tab w:val="left" w:pos="821"/>
        </w:tabs>
        <w:spacing w:before="59" w:line="275" w:lineRule="auto"/>
        <w:ind w:left="0" w:right="217"/>
        <w:rPr>
          <w:rFonts w:ascii="Malgun Gothic" w:eastAsia="Malgun Gothic" w:hAnsi="Malgun Gothic"/>
          <w:sz w:val="20"/>
          <w:szCs w:val="20"/>
        </w:rPr>
      </w:pPr>
      <w:r w:rsidRPr="00325FB0">
        <w:rPr>
          <w:rFonts w:ascii="Malgun Gothic" w:eastAsia="Malgun Gothic" w:hAnsi="Malgun Gothic"/>
          <w:spacing w:val="-1"/>
          <w:sz w:val="20"/>
          <w:szCs w:val="20"/>
        </w:rPr>
        <w:t>If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processor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wishes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sub-cont</w:t>
      </w:r>
      <w:r w:rsidR="00434A06" w:rsidRPr="00325FB0">
        <w:rPr>
          <w:rFonts w:ascii="Malgun Gothic" w:eastAsia="Malgun Gothic" w:hAnsi="Malgun Gothic"/>
          <w:spacing w:val="-1"/>
          <w:sz w:val="20"/>
          <w:szCs w:val="20"/>
        </w:rPr>
        <w:t>r</w:t>
      </w:r>
      <w:r w:rsidRPr="00325FB0">
        <w:rPr>
          <w:rFonts w:ascii="Malgun Gothic" w:eastAsia="Malgun Gothic" w:hAnsi="Malgun Gothic"/>
          <w:spacing w:val="-1"/>
          <w:sz w:val="20"/>
          <w:szCs w:val="20"/>
        </w:rPr>
        <w:t>act their processing,</w:t>
      </w:r>
      <w:r w:rsidR="00434A06" w:rsidRPr="00325FB0">
        <w:rPr>
          <w:rFonts w:ascii="Malgun Gothic" w:eastAsia="Malgun Gothic" w:hAnsi="Malgun Gothic"/>
          <w:spacing w:val="-1"/>
          <w:sz w:val="20"/>
          <w:szCs w:val="20"/>
        </w:rPr>
        <w:t xml:space="preserve"> BDCA’s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prior</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written must</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obtained.</w:t>
      </w:r>
      <w:r w:rsidRPr="00325FB0">
        <w:rPr>
          <w:rFonts w:ascii="Malgun Gothic" w:eastAsia="Malgun Gothic" w:hAnsi="Malgun Gothic"/>
          <w:spacing w:val="1"/>
          <w:sz w:val="20"/>
          <w:szCs w:val="20"/>
        </w:rPr>
        <w:t xml:space="preserve"> </w:t>
      </w:r>
      <w:r w:rsidR="00434A06" w:rsidRPr="00325FB0">
        <w:rPr>
          <w:rFonts w:ascii="Malgun Gothic" w:eastAsia="Malgun Gothic" w:hAnsi="Malgun Gothic"/>
          <w:spacing w:val="1"/>
          <w:sz w:val="20"/>
          <w:szCs w:val="20"/>
        </w:rPr>
        <w:t xml:space="preserve"> T</w:t>
      </w:r>
      <w:r w:rsidRPr="00325FB0">
        <w:rPr>
          <w:rFonts w:ascii="Malgun Gothic" w:eastAsia="Malgun Gothic" w:hAnsi="Malgun Gothic"/>
          <w:sz w:val="20"/>
          <w:szCs w:val="20"/>
        </w:rPr>
        <w: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processor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will</w:t>
      </w:r>
      <w:r w:rsidRPr="00325FB0">
        <w:rPr>
          <w:rFonts w:ascii="Malgun Gothic" w:eastAsia="Malgun Gothic" w:hAnsi="Malgun Gothic"/>
          <w:spacing w:val="39"/>
          <w:sz w:val="20"/>
          <w:szCs w:val="20"/>
        </w:rPr>
        <w:t xml:space="preserve"> </w:t>
      </w:r>
      <w:r w:rsidRPr="00325FB0">
        <w:rPr>
          <w:rFonts w:ascii="Malgun Gothic" w:eastAsia="Malgun Gothic" w:hAnsi="Malgun Gothic"/>
          <w:sz w:val="20"/>
          <w:szCs w:val="20"/>
        </w:rPr>
        <w:t xml:space="preserve">be </w:t>
      </w:r>
      <w:r w:rsidRPr="00325FB0">
        <w:rPr>
          <w:rFonts w:ascii="Malgun Gothic" w:eastAsia="Malgun Gothic" w:hAnsi="Malgun Gothic"/>
          <w:spacing w:val="-2"/>
          <w:sz w:val="20"/>
          <w:szCs w:val="20"/>
        </w:rPr>
        <w:t>liable</w:t>
      </w:r>
      <w:r w:rsidRPr="00325FB0">
        <w:rPr>
          <w:rFonts w:ascii="Malgun Gothic" w:eastAsia="Malgun Gothic" w:hAnsi="Malgun Gothic"/>
          <w:sz w:val="20"/>
          <w:szCs w:val="20"/>
        </w:rPr>
        <w:t xml:space="preserve"> in</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full</w:t>
      </w:r>
      <w:r w:rsidRPr="00325FB0">
        <w:rPr>
          <w:rFonts w:ascii="Malgun Gothic" w:eastAsia="Malgun Gothic" w:hAnsi="Malgun Gothic"/>
          <w:spacing w:val="-3"/>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 xml:space="preserve">the </w:t>
      </w:r>
      <w:r w:rsidRPr="00325FB0">
        <w:rPr>
          <w:rFonts w:ascii="Malgun Gothic" w:eastAsia="Malgun Gothic" w:hAnsi="Malgun Gothic"/>
          <w:spacing w:val="-2"/>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protection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breaches</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1"/>
          <w:sz w:val="20"/>
          <w:szCs w:val="20"/>
        </w:rPr>
        <w:t xml:space="preserve"> their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sub-contractors.</w:t>
      </w:r>
    </w:p>
    <w:p w14:paraId="590734C4" w14:textId="77777777" w:rsidR="00631FB1" w:rsidRPr="00325FB0" w:rsidRDefault="00631FB1">
      <w:pPr>
        <w:spacing w:before="7"/>
        <w:rPr>
          <w:rFonts w:ascii="Malgun Gothic" w:eastAsia="Malgun Gothic" w:hAnsi="Malgun Gothic" w:cs="Arial"/>
          <w:sz w:val="20"/>
          <w:szCs w:val="20"/>
        </w:rPr>
      </w:pPr>
    </w:p>
    <w:p w14:paraId="04802AC2" w14:textId="187A7D57"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DATA</w:t>
      </w:r>
      <w:r w:rsidRPr="00325FB0">
        <w:rPr>
          <w:rFonts w:ascii="Malgun Gothic" w:eastAsia="Malgun Gothic" w:hAnsi="Malgun Gothic"/>
          <w:b/>
          <w:color w:val="auto"/>
          <w:spacing w:val="1"/>
          <w:sz w:val="20"/>
          <w:szCs w:val="20"/>
        </w:rPr>
        <w:t xml:space="preserve"> </w:t>
      </w:r>
      <w:r w:rsidRPr="00325FB0">
        <w:rPr>
          <w:rFonts w:ascii="Malgun Gothic" w:eastAsia="Malgun Gothic" w:hAnsi="Malgun Gothic"/>
          <w:b/>
          <w:color w:val="auto"/>
          <w:sz w:val="20"/>
          <w:szCs w:val="20"/>
        </w:rPr>
        <w:t>STORAGE AND</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SECURITY</w:t>
      </w:r>
    </w:p>
    <w:p w14:paraId="43F50900" w14:textId="77777777" w:rsidR="00631FB1" w:rsidRPr="00325FB0" w:rsidRDefault="00631FB1">
      <w:pPr>
        <w:spacing w:before="9"/>
        <w:rPr>
          <w:rFonts w:ascii="Malgun Gothic" w:eastAsia="Malgun Gothic" w:hAnsi="Malgun Gothic" w:cs="Arial"/>
          <w:sz w:val="20"/>
          <w:szCs w:val="20"/>
        </w:rPr>
      </w:pPr>
    </w:p>
    <w:p w14:paraId="2A672B81" w14:textId="18FE18E3" w:rsidR="00631FB1" w:rsidRPr="00325FB0" w:rsidRDefault="00910357" w:rsidP="00325FB0">
      <w:pPr>
        <w:pStyle w:val="BodyText"/>
        <w:tabs>
          <w:tab w:val="left" w:pos="821"/>
        </w:tabs>
        <w:spacing w:line="275" w:lineRule="auto"/>
        <w:ind w:left="0" w:right="1058"/>
        <w:rPr>
          <w:rFonts w:ascii="Malgun Gothic" w:eastAsia="Malgun Gothic" w:hAnsi="Malgun Gothic"/>
          <w:sz w:val="20"/>
          <w:szCs w:val="20"/>
        </w:rPr>
      </w:pPr>
      <w:r w:rsidRPr="00325FB0">
        <w:rPr>
          <w:rFonts w:ascii="Malgun Gothic" w:eastAsia="Malgun Gothic" w:hAnsi="Malgun Gothic"/>
          <w:spacing w:val="-1"/>
          <w:sz w:val="20"/>
          <w:szCs w:val="20"/>
        </w:rPr>
        <w:t>All</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held</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 xml:space="preserve">by </w:t>
      </w:r>
      <w:r w:rsidR="00621785"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must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be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securely,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whether</w:t>
      </w:r>
      <w:r w:rsidRPr="00325FB0">
        <w:rPr>
          <w:rFonts w:ascii="Malgun Gothic" w:eastAsia="Malgun Gothic" w:hAnsi="Malgun Gothic"/>
          <w:spacing w:val="55"/>
          <w:sz w:val="20"/>
          <w:szCs w:val="20"/>
        </w:rPr>
        <w:t xml:space="preserve"> </w:t>
      </w:r>
      <w:r w:rsidRPr="00325FB0">
        <w:rPr>
          <w:rFonts w:ascii="Malgun Gothic" w:eastAsia="Malgun Gothic" w:hAnsi="Malgun Gothic"/>
          <w:spacing w:val="-1"/>
          <w:sz w:val="20"/>
          <w:szCs w:val="20"/>
        </w:rPr>
        <w:t>electronically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w:t>
      </w:r>
      <w:r w:rsidR="00325FB0">
        <w:rPr>
          <w:rFonts w:ascii="Malgun Gothic" w:eastAsia="Malgun Gothic" w:hAnsi="Malgun Gothic"/>
          <w:sz w:val="20"/>
          <w:szCs w:val="20"/>
        </w:rPr>
        <w:t>p</w:t>
      </w:r>
      <w:r w:rsidRPr="00325FB0">
        <w:rPr>
          <w:rFonts w:ascii="Malgun Gothic" w:eastAsia="Malgun Gothic" w:hAnsi="Malgun Gothic"/>
          <w:spacing w:val="-1"/>
          <w:sz w:val="20"/>
          <w:szCs w:val="20"/>
        </w:rPr>
        <w:t>aper</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format.</w:t>
      </w:r>
    </w:p>
    <w:p w14:paraId="52FCB9EC" w14:textId="77777777" w:rsidR="00631FB1" w:rsidRPr="00325FB0" w:rsidRDefault="00631FB1">
      <w:pPr>
        <w:spacing w:before="5"/>
        <w:rPr>
          <w:rFonts w:ascii="Malgun Gothic" w:eastAsia="Malgun Gothic" w:hAnsi="Malgun Gothic" w:cs="Arial"/>
          <w:sz w:val="20"/>
          <w:szCs w:val="20"/>
        </w:rPr>
      </w:pPr>
    </w:p>
    <w:p w14:paraId="44756634" w14:textId="77777777" w:rsidR="00631FB1" w:rsidRPr="00325FB0" w:rsidRDefault="00910357">
      <w:pPr>
        <w:pStyle w:val="BodyText"/>
        <w:numPr>
          <w:ilvl w:val="0"/>
          <w:numId w:val="5"/>
        </w:numPr>
        <w:tabs>
          <w:tab w:val="left" w:pos="1181"/>
        </w:tabs>
        <w:rPr>
          <w:rFonts w:ascii="Malgun Gothic" w:eastAsia="Malgun Gothic" w:hAnsi="Malgun Gothic"/>
          <w:sz w:val="20"/>
          <w:szCs w:val="20"/>
        </w:rPr>
      </w:pPr>
      <w:r w:rsidRPr="00325FB0">
        <w:rPr>
          <w:rFonts w:ascii="Malgun Gothic" w:eastAsia="Malgun Gothic" w:hAnsi="Malgun Gothic"/>
          <w:spacing w:val="-1"/>
          <w:sz w:val="20"/>
          <w:szCs w:val="20"/>
        </w:rPr>
        <w:t>Paper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Storage</w:t>
      </w:r>
    </w:p>
    <w:p w14:paraId="66DEC011" w14:textId="77777777" w:rsidR="00631FB1" w:rsidRPr="00325FB0" w:rsidRDefault="00631FB1">
      <w:pPr>
        <w:rPr>
          <w:rFonts w:ascii="Malgun Gothic" w:eastAsia="Malgun Gothic" w:hAnsi="Malgun Gothic" w:cs="Arial"/>
          <w:sz w:val="20"/>
          <w:szCs w:val="20"/>
        </w:rPr>
      </w:pPr>
    </w:p>
    <w:p w14:paraId="0A7B2A97" w14:textId="77777777" w:rsidR="00631FB1" w:rsidRPr="00325FB0" w:rsidRDefault="00910357">
      <w:pPr>
        <w:pStyle w:val="BodyText"/>
        <w:spacing w:line="276" w:lineRule="auto"/>
        <w:ind w:left="808" w:right="161"/>
        <w:rPr>
          <w:rFonts w:ascii="Malgun Gothic" w:eastAsia="Malgun Gothic" w:hAnsi="Malgun Gothic"/>
          <w:sz w:val="20"/>
          <w:szCs w:val="20"/>
        </w:rPr>
      </w:pPr>
      <w:r w:rsidRPr="00325FB0">
        <w:rPr>
          <w:rFonts w:ascii="Malgun Gothic" w:eastAsia="Malgun Gothic" w:hAnsi="Malgun Gothic"/>
          <w:spacing w:val="-1"/>
          <w:sz w:val="20"/>
          <w:szCs w:val="20"/>
        </w:rPr>
        <w:t>If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on </w:t>
      </w:r>
      <w:r w:rsidRPr="00325FB0">
        <w:rPr>
          <w:rFonts w:ascii="Malgun Gothic" w:eastAsia="Malgun Gothic" w:hAnsi="Malgun Gothic"/>
          <w:spacing w:val="-1"/>
          <w:sz w:val="20"/>
          <w:szCs w:val="20"/>
        </w:rPr>
        <w:t>paper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 xml:space="preserve">it </w:t>
      </w:r>
      <w:proofErr w:type="gramStart"/>
      <w:r w:rsidRPr="00325FB0">
        <w:rPr>
          <w:rFonts w:ascii="Malgun Gothic" w:eastAsia="Malgun Gothic" w:hAnsi="Malgun Gothic"/>
          <w:spacing w:val="-1"/>
          <w:sz w:val="20"/>
          <w:szCs w:val="20"/>
        </w:rPr>
        <w:t>should</w:t>
      </w:r>
      <w:r w:rsidRPr="00325FB0">
        <w:rPr>
          <w:rFonts w:ascii="Malgun Gothic" w:eastAsia="Malgun Gothic" w:hAnsi="Malgun Gothic"/>
          <w:sz w:val="20"/>
          <w:szCs w:val="20"/>
        </w:rPr>
        <w:t xml:space="preserve"> be</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kept</w:t>
      </w:r>
      <w:proofErr w:type="gramEnd"/>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secure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place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where</w:t>
      </w:r>
      <w:r w:rsidRPr="00325FB0">
        <w:rPr>
          <w:rFonts w:ascii="Malgun Gothic" w:eastAsia="Malgun Gothic" w:hAnsi="Malgun Gothic"/>
          <w:spacing w:val="45"/>
          <w:sz w:val="20"/>
          <w:szCs w:val="20"/>
        </w:rPr>
        <w:t xml:space="preserve"> </w:t>
      </w:r>
      <w:proofErr w:type="spellStart"/>
      <w:r w:rsidRPr="00325FB0">
        <w:rPr>
          <w:rFonts w:ascii="Malgun Gothic" w:eastAsia="Malgun Gothic" w:hAnsi="Malgun Gothic"/>
          <w:spacing w:val="-1"/>
          <w:sz w:val="20"/>
          <w:szCs w:val="20"/>
        </w:rPr>
        <w:t>unauthorised</w:t>
      </w:r>
      <w:proofErr w:type="spellEnd"/>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personnel</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cannot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access</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it.</w:t>
      </w:r>
      <w:r w:rsidRPr="00325FB0">
        <w:rPr>
          <w:rFonts w:ascii="Malgun Gothic" w:eastAsia="Malgun Gothic" w:hAnsi="Malgun Gothic"/>
          <w:spacing w:val="-5"/>
          <w:sz w:val="20"/>
          <w:szCs w:val="20"/>
        </w:rPr>
        <w:t xml:space="preserve"> </w:t>
      </w:r>
      <w:r w:rsidRPr="00325FB0">
        <w:rPr>
          <w:rFonts w:ascii="Malgun Gothic" w:eastAsia="Malgun Gothic" w:hAnsi="Malgun Gothic"/>
          <w:spacing w:val="1"/>
          <w:sz w:val="20"/>
          <w:szCs w:val="20"/>
        </w:rPr>
        <w:t>When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 xml:space="preserve">Personal </w:t>
      </w:r>
      <w:r w:rsidRPr="00325FB0">
        <w:rPr>
          <w:rFonts w:ascii="Malgun Gothic" w:eastAsia="Malgun Gothic" w:hAnsi="Malgun Gothic"/>
          <w:spacing w:val="-2"/>
          <w:sz w:val="20"/>
          <w:szCs w:val="20"/>
        </w:rPr>
        <w:t>Data</w:t>
      </w:r>
      <w:r w:rsidRPr="00325FB0">
        <w:rPr>
          <w:rFonts w:ascii="Malgun Gothic" w:eastAsia="Malgun Gothic" w:hAnsi="Malgun Gothic"/>
          <w:sz w:val="20"/>
          <w:szCs w:val="20"/>
        </w:rPr>
        <w:t xml:space="preserve"> is</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no </w:t>
      </w:r>
      <w:r w:rsidRPr="00325FB0">
        <w:rPr>
          <w:rFonts w:ascii="Malgun Gothic" w:eastAsia="Malgun Gothic" w:hAnsi="Malgun Gothic"/>
          <w:spacing w:val="-2"/>
          <w:sz w:val="20"/>
          <w:szCs w:val="20"/>
        </w:rPr>
        <w:t>longer</w:t>
      </w:r>
      <w:r w:rsidRPr="00325FB0">
        <w:rPr>
          <w:rFonts w:ascii="Malgun Gothic" w:eastAsia="Malgun Gothic" w:hAnsi="Malgun Gothic"/>
          <w:spacing w:val="67"/>
          <w:sz w:val="20"/>
          <w:szCs w:val="20"/>
        </w:rPr>
        <w:t xml:space="preserve"> </w:t>
      </w:r>
      <w:proofErr w:type="gramStart"/>
      <w:r w:rsidRPr="00325FB0">
        <w:rPr>
          <w:rFonts w:ascii="Malgun Gothic" w:eastAsia="Malgun Gothic" w:hAnsi="Malgun Gothic"/>
          <w:spacing w:val="-1"/>
          <w:sz w:val="20"/>
          <w:szCs w:val="20"/>
        </w:rPr>
        <w:t>required</w:t>
      </w:r>
      <w:proofErr w:type="gramEnd"/>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it</w:t>
      </w:r>
      <w:r w:rsidRPr="00325FB0">
        <w:rPr>
          <w:rFonts w:ascii="Malgun Gothic" w:eastAsia="Malgun Gothic" w:hAnsi="Malgun Gothic"/>
          <w:spacing w:val="-3"/>
          <w:sz w:val="20"/>
          <w:szCs w:val="20"/>
        </w:rPr>
        <w:t xml:space="preserve"> </w:t>
      </w:r>
      <w:r w:rsidRPr="00325FB0">
        <w:rPr>
          <w:rFonts w:ascii="Malgun Gothic" w:eastAsia="Malgun Gothic" w:hAnsi="Malgun Gothic"/>
          <w:sz w:val="20"/>
          <w:szCs w:val="20"/>
        </w:rPr>
        <w:t>must</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 xml:space="preserve">be </w:t>
      </w:r>
      <w:r w:rsidRPr="00325FB0">
        <w:rPr>
          <w:rFonts w:ascii="Malgun Gothic" w:eastAsia="Malgun Gothic" w:hAnsi="Malgun Gothic"/>
          <w:spacing w:val="-1"/>
          <w:sz w:val="20"/>
          <w:szCs w:val="20"/>
        </w:rPr>
        <w:t>disposed</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00434A06" w:rsidRPr="00325FB0">
        <w:rPr>
          <w:rFonts w:ascii="Malgun Gothic" w:eastAsia="Malgun Gothic" w:hAnsi="Malgun Gothic"/>
          <w:spacing w:val="2"/>
          <w:sz w:val="20"/>
          <w:szCs w:val="20"/>
        </w:rPr>
        <w:t>securely, normally by shredding, to ensure it can no longer be linked to an individual.</w:t>
      </w:r>
    </w:p>
    <w:p w14:paraId="321D913D" w14:textId="77777777" w:rsidR="00631FB1" w:rsidRPr="00325FB0" w:rsidRDefault="00631FB1">
      <w:pPr>
        <w:spacing w:before="7"/>
        <w:rPr>
          <w:rFonts w:ascii="Malgun Gothic" w:eastAsia="Malgun Gothic" w:hAnsi="Malgun Gothic" w:cs="Arial"/>
          <w:sz w:val="20"/>
          <w:szCs w:val="20"/>
        </w:rPr>
      </w:pPr>
    </w:p>
    <w:p w14:paraId="33599559" w14:textId="77777777" w:rsidR="00631FB1" w:rsidRPr="00325FB0" w:rsidRDefault="00910357">
      <w:pPr>
        <w:pStyle w:val="BodyText"/>
        <w:numPr>
          <w:ilvl w:val="0"/>
          <w:numId w:val="5"/>
        </w:numPr>
        <w:tabs>
          <w:tab w:val="left" w:pos="1181"/>
        </w:tabs>
        <w:rPr>
          <w:rFonts w:ascii="Malgun Gothic" w:eastAsia="Malgun Gothic" w:hAnsi="Malgun Gothic"/>
          <w:sz w:val="20"/>
          <w:szCs w:val="20"/>
        </w:rPr>
      </w:pPr>
      <w:r w:rsidRPr="00325FB0">
        <w:rPr>
          <w:rFonts w:ascii="Malgun Gothic" w:eastAsia="Malgun Gothic" w:hAnsi="Malgun Gothic"/>
          <w:spacing w:val="-1"/>
          <w:sz w:val="20"/>
          <w:szCs w:val="20"/>
        </w:rPr>
        <w:t>Electronic</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Storage</w:t>
      </w:r>
    </w:p>
    <w:p w14:paraId="0EC3360D" w14:textId="77777777" w:rsidR="00631FB1" w:rsidRPr="00325FB0" w:rsidRDefault="00631FB1">
      <w:pPr>
        <w:rPr>
          <w:rFonts w:ascii="Malgun Gothic" w:eastAsia="Malgun Gothic" w:hAnsi="Malgun Gothic" w:cs="Arial"/>
          <w:sz w:val="20"/>
          <w:szCs w:val="20"/>
        </w:rPr>
      </w:pPr>
    </w:p>
    <w:p w14:paraId="71FD4578" w14:textId="77777777" w:rsidR="00631FB1" w:rsidRPr="00325FB0" w:rsidRDefault="00910357">
      <w:pPr>
        <w:pStyle w:val="BodyText"/>
        <w:spacing w:line="276" w:lineRule="auto"/>
        <w:ind w:left="808" w:right="206"/>
        <w:rPr>
          <w:rFonts w:ascii="Malgun Gothic" w:eastAsia="Malgun Gothic" w:hAnsi="Malgun Gothic"/>
          <w:sz w:val="20"/>
          <w:szCs w:val="20"/>
        </w:rPr>
      </w:pP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electronically</w:t>
      </w:r>
      <w:r w:rsidRPr="00325FB0">
        <w:rPr>
          <w:rFonts w:ascii="Malgun Gothic" w:eastAsia="Malgun Gothic" w:hAnsi="Malgun Gothic"/>
          <w:spacing w:val="-2"/>
          <w:sz w:val="20"/>
          <w:szCs w:val="20"/>
        </w:rPr>
        <w:t xml:space="preserve"> </w:t>
      </w:r>
      <w:proofErr w:type="gramStart"/>
      <w:r w:rsidRPr="00325FB0">
        <w:rPr>
          <w:rFonts w:ascii="Malgun Gothic" w:eastAsia="Malgun Gothic" w:hAnsi="Malgun Gothic"/>
          <w:sz w:val="20"/>
          <w:szCs w:val="20"/>
        </w:rPr>
        <w:t>must</w:t>
      </w:r>
      <w:r w:rsidRPr="00325FB0">
        <w:rPr>
          <w:rFonts w:ascii="Malgun Gothic" w:eastAsia="Malgun Gothic" w:hAnsi="Malgun Gothic"/>
          <w:spacing w:val="-1"/>
          <w:sz w:val="20"/>
          <w:szCs w:val="20"/>
        </w:rPr>
        <w:t xml:space="preserve"> also</w:t>
      </w:r>
      <w:r w:rsidRPr="00325FB0">
        <w:rPr>
          <w:rFonts w:ascii="Malgun Gothic" w:eastAsia="Malgun Gothic" w:hAnsi="Malgun Gothic"/>
          <w:sz w:val="20"/>
          <w:szCs w:val="20"/>
        </w:rPr>
        <w:t xml:space="preserve"> be</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protected</w:t>
      </w:r>
      <w:proofErr w:type="gramEnd"/>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from</w:t>
      </w:r>
      <w:r w:rsidRPr="00325FB0">
        <w:rPr>
          <w:rFonts w:ascii="Malgun Gothic" w:eastAsia="Malgun Gothic" w:hAnsi="Malgun Gothic"/>
          <w:spacing w:val="1"/>
          <w:sz w:val="20"/>
          <w:szCs w:val="20"/>
        </w:rPr>
        <w:t xml:space="preserve"> </w:t>
      </w:r>
      <w:proofErr w:type="spellStart"/>
      <w:r w:rsidRPr="00325FB0">
        <w:rPr>
          <w:rFonts w:ascii="Malgun Gothic" w:eastAsia="Malgun Gothic" w:hAnsi="Malgun Gothic"/>
          <w:spacing w:val="-1"/>
          <w:sz w:val="20"/>
          <w:szCs w:val="20"/>
        </w:rPr>
        <w:t>unauthorised</w:t>
      </w:r>
      <w:proofErr w:type="spellEnd"/>
      <w:r w:rsidRPr="00325FB0">
        <w:rPr>
          <w:rFonts w:ascii="Malgun Gothic" w:eastAsia="Malgun Gothic" w:hAnsi="Malgun Gothic"/>
          <w:sz w:val="20"/>
          <w:szCs w:val="20"/>
        </w:rPr>
        <w:t xml:space="preserve"> use</w:t>
      </w:r>
      <w:r w:rsidRPr="00325FB0">
        <w:rPr>
          <w:rFonts w:ascii="Malgun Gothic" w:eastAsia="Malgun Gothic" w:hAnsi="Malgun Gothic"/>
          <w:spacing w:val="65"/>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access. If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z w:val="20"/>
          <w:szCs w:val="20"/>
        </w:rPr>
        <w:t xml:space="preserve"> on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removable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media</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(CD,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DVD,</w:t>
      </w:r>
      <w:r w:rsidRPr="00325FB0">
        <w:rPr>
          <w:rFonts w:ascii="Malgun Gothic" w:eastAsia="Malgun Gothic" w:hAnsi="Malgun Gothic"/>
          <w:spacing w:val="-1"/>
          <w:sz w:val="20"/>
          <w:szCs w:val="20"/>
        </w:rPr>
        <w:t xml:space="preserve"> USB</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memory</w:t>
      </w:r>
      <w:r w:rsidRPr="00325FB0">
        <w:rPr>
          <w:rFonts w:ascii="Malgun Gothic" w:eastAsia="Malgun Gothic" w:hAnsi="Malgun Gothic"/>
          <w:spacing w:val="55"/>
          <w:sz w:val="20"/>
          <w:szCs w:val="20"/>
        </w:rPr>
        <w:t xml:space="preserve"> </w:t>
      </w:r>
      <w:r w:rsidRPr="00325FB0">
        <w:rPr>
          <w:rFonts w:ascii="Malgun Gothic" w:eastAsia="Malgun Gothic" w:hAnsi="Malgun Gothic"/>
          <w:spacing w:val="-1"/>
          <w:sz w:val="20"/>
          <w:szCs w:val="20"/>
        </w:rPr>
        <w:t>stick) then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that removable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media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must</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securely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all</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times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when</w:t>
      </w:r>
      <w:r w:rsidRPr="00325FB0">
        <w:rPr>
          <w:rFonts w:ascii="Malgun Gothic" w:eastAsia="Malgun Gothic" w:hAnsi="Malgun Gothic"/>
          <w:sz w:val="20"/>
          <w:szCs w:val="20"/>
        </w:rPr>
        <w:t xml:space="preserve"> not</w:t>
      </w:r>
      <w:r w:rsidRPr="00325FB0">
        <w:rPr>
          <w:rFonts w:ascii="Malgun Gothic" w:eastAsia="Malgun Gothic" w:hAnsi="Malgun Gothic"/>
          <w:spacing w:val="-1"/>
          <w:sz w:val="20"/>
          <w:szCs w:val="20"/>
        </w:rPr>
        <w:t xml:space="preserve"> being</w:t>
      </w:r>
      <w:r w:rsidRPr="00325FB0">
        <w:rPr>
          <w:rFonts w:ascii="Malgun Gothic" w:eastAsia="Malgun Gothic" w:hAnsi="Malgun Gothic"/>
          <w:spacing w:val="57"/>
          <w:sz w:val="20"/>
          <w:szCs w:val="20"/>
        </w:rPr>
        <w:t xml:space="preserve"> </w:t>
      </w:r>
      <w:r w:rsidRPr="00325FB0">
        <w:rPr>
          <w:rFonts w:ascii="Malgun Gothic" w:eastAsia="Malgun Gothic" w:hAnsi="Malgun Gothic"/>
          <w:spacing w:val="-1"/>
          <w:sz w:val="20"/>
          <w:szCs w:val="20"/>
        </w:rPr>
        <w:t>used.</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should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only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be stored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on </w:t>
      </w:r>
      <w:r w:rsidRPr="00325FB0">
        <w:rPr>
          <w:rFonts w:ascii="Malgun Gothic" w:eastAsia="Malgun Gothic" w:hAnsi="Malgun Gothic"/>
          <w:spacing w:val="-1"/>
          <w:sz w:val="20"/>
          <w:szCs w:val="20"/>
        </w:rPr>
        <w:t>designated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drives</w:t>
      </w:r>
      <w:r w:rsidRPr="00325FB0">
        <w:rPr>
          <w:rFonts w:ascii="Malgun Gothic" w:eastAsia="Malgun Gothic" w:hAnsi="Malgun Gothic"/>
          <w:sz w:val="20"/>
          <w:szCs w:val="20"/>
        </w:rPr>
        <w:t xml:space="preserve"> or</w:t>
      </w:r>
      <w:r w:rsidRPr="00325FB0">
        <w:rPr>
          <w:rFonts w:ascii="Malgun Gothic" w:eastAsia="Malgun Gothic" w:hAnsi="Malgun Gothic"/>
          <w:spacing w:val="-1"/>
          <w:sz w:val="20"/>
          <w:szCs w:val="20"/>
        </w:rPr>
        <w:t xml:space="preserve"> servers</w:t>
      </w:r>
      <w:r w:rsidR="00621785" w:rsidRPr="00325FB0">
        <w:rPr>
          <w:rFonts w:ascii="Malgun Gothic" w:eastAsia="Malgun Gothic" w:hAnsi="Malgun Gothic"/>
          <w:spacing w:val="-1"/>
          <w:sz w:val="20"/>
          <w:szCs w:val="20"/>
        </w:rPr>
        <w:t xml:space="preserve"> (BDCA’s shared company drive/local server and Upshot database)</w:t>
      </w:r>
      <w:r w:rsidRPr="00325FB0">
        <w:rPr>
          <w:rFonts w:ascii="Malgun Gothic" w:eastAsia="Malgun Gothic" w:hAnsi="Malgun Gothic"/>
          <w:spacing w:val="-1"/>
          <w:sz w:val="20"/>
          <w:szCs w:val="20"/>
        </w:rPr>
        <w:t>.</w:t>
      </w:r>
      <w:r w:rsidRPr="00325FB0">
        <w:rPr>
          <w:rFonts w:ascii="Malgun Gothic" w:eastAsia="Malgun Gothic" w:hAnsi="Malgun Gothic"/>
          <w:spacing w:val="60"/>
          <w:sz w:val="20"/>
          <w:szCs w:val="20"/>
        </w:rPr>
        <w:t xml:space="preserve"> </w:t>
      </w:r>
      <w:r w:rsidRPr="00325FB0">
        <w:rPr>
          <w:rFonts w:ascii="Malgun Gothic" w:eastAsia="Malgun Gothic" w:hAnsi="Malgun Gothic"/>
          <w:spacing w:val="1"/>
          <w:sz w:val="20"/>
          <w:szCs w:val="20"/>
        </w:rPr>
        <w:t>When</w:t>
      </w:r>
      <w:r w:rsidRPr="00325FB0">
        <w:rPr>
          <w:rFonts w:ascii="Malgun Gothic" w:eastAsia="Malgun Gothic" w:hAnsi="Malgun Gothic"/>
          <w:spacing w:val="35"/>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mobile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devices, these</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devices</w:t>
      </w:r>
      <w:r w:rsidRPr="00325FB0">
        <w:rPr>
          <w:rFonts w:ascii="Malgun Gothic" w:eastAsia="Malgun Gothic" w:hAnsi="Malgun Gothic"/>
          <w:sz w:val="20"/>
          <w:szCs w:val="20"/>
        </w:rPr>
        <w:t xml:space="preserve"> are 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be </w:t>
      </w:r>
      <w:r w:rsidRPr="00325FB0">
        <w:rPr>
          <w:rFonts w:ascii="Malgun Gothic" w:eastAsia="Malgun Gothic" w:hAnsi="Malgun Gothic"/>
          <w:spacing w:val="-1"/>
          <w:sz w:val="20"/>
          <w:szCs w:val="20"/>
        </w:rPr>
        <w:t>password</w:t>
      </w:r>
      <w:r w:rsidRPr="00325FB0">
        <w:rPr>
          <w:rFonts w:ascii="Malgun Gothic" w:eastAsia="Malgun Gothic" w:hAnsi="Malgun Gothic"/>
          <w:spacing w:val="45"/>
          <w:sz w:val="20"/>
          <w:szCs w:val="20"/>
        </w:rPr>
        <w:t xml:space="preserve"> </w:t>
      </w:r>
      <w:r w:rsidRPr="00325FB0">
        <w:rPr>
          <w:rFonts w:ascii="Malgun Gothic" w:eastAsia="Malgun Gothic" w:hAnsi="Malgun Gothic"/>
          <w:spacing w:val="-1"/>
          <w:sz w:val="20"/>
          <w:szCs w:val="20"/>
        </w:rPr>
        <w:lastRenderedPageBreak/>
        <w:t>protected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securely</w:t>
      </w:r>
      <w:r w:rsidRPr="00325FB0">
        <w:rPr>
          <w:rFonts w:ascii="Malgun Gothic" w:eastAsia="Malgun Gothic" w:hAnsi="Malgun Gothic"/>
          <w:spacing w:val="-2"/>
          <w:sz w:val="20"/>
          <w:szCs w:val="20"/>
        </w:rPr>
        <w:t xml:space="preserve"> when</w:t>
      </w:r>
      <w:r w:rsidRPr="00325FB0">
        <w:rPr>
          <w:rFonts w:ascii="Malgun Gothic" w:eastAsia="Malgun Gothic" w:hAnsi="Malgun Gothic"/>
          <w:sz w:val="20"/>
          <w:szCs w:val="20"/>
        </w:rPr>
        <w:t xml:space="preserve"> not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use.</w:t>
      </w:r>
    </w:p>
    <w:p w14:paraId="1C5F0801" w14:textId="77777777" w:rsidR="00631FB1" w:rsidRPr="00325FB0" w:rsidRDefault="00631FB1">
      <w:pPr>
        <w:spacing w:before="4"/>
        <w:rPr>
          <w:rFonts w:ascii="Malgun Gothic" w:eastAsia="Malgun Gothic" w:hAnsi="Malgun Gothic" w:cs="Arial"/>
          <w:sz w:val="20"/>
          <w:szCs w:val="20"/>
        </w:rPr>
      </w:pPr>
    </w:p>
    <w:p w14:paraId="04C2C823" w14:textId="6AB9D290"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BREACHES</w:t>
      </w:r>
    </w:p>
    <w:p w14:paraId="3F849BEA" w14:textId="77777777" w:rsidR="00631FB1" w:rsidRPr="00325FB0" w:rsidRDefault="00631FB1">
      <w:pPr>
        <w:spacing w:before="9"/>
        <w:rPr>
          <w:rFonts w:ascii="Malgun Gothic" w:eastAsia="Malgun Gothic" w:hAnsi="Malgun Gothic" w:cs="Arial"/>
          <w:sz w:val="20"/>
          <w:szCs w:val="20"/>
        </w:rPr>
      </w:pPr>
    </w:p>
    <w:p w14:paraId="5D5E387F" w14:textId="77777777" w:rsidR="00631FB1" w:rsidRPr="00325FB0" w:rsidRDefault="00910357" w:rsidP="00325FB0">
      <w:pPr>
        <w:pStyle w:val="BodyText"/>
        <w:tabs>
          <w:tab w:val="left" w:pos="821"/>
        </w:tabs>
        <w:spacing w:line="275" w:lineRule="auto"/>
        <w:ind w:left="0" w:right="369"/>
        <w:rPr>
          <w:rFonts w:ascii="Malgun Gothic" w:eastAsia="Malgun Gothic" w:hAnsi="Malgun Gothic"/>
          <w:sz w:val="20"/>
          <w:szCs w:val="20"/>
        </w:rPr>
      </w:pP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breach</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can </w:t>
      </w:r>
      <w:r w:rsidRPr="00325FB0">
        <w:rPr>
          <w:rFonts w:ascii="Malgun Gothic" w:eastAsia="Malgun Gothic" w:hAnsi="Malgun Gothic"/>
          <w:spacing w:val="-1"/>
          <w:sz w:val="20"/>
          <w:szCs w:val="20"/>
        </w:rPr>
        <w:t>occur</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at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any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point </w:t>
      </w:r>
      <w:r w:rsidRPr="00325FB0">
        <w:rPr>
          <w:rFonts w:ascii="Malgun Gothic" w:eastAsia="Malgun Gothic" w:hAnsi="Malgun Gothic"/>
          <w:spacing w:val="-2"/>
          <w:sz w:val="20"/>
          <w:szCs w:val="20"/>
        </w:rPr>
        <w:t>when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handling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BDCA</w:t>
      </w:r>
      <w:r w:rsidRPr="00325FB0">
        <w:rPr>
          <w:rFonts w:ascii="Malgun Gothic" w:eastAsia="Malgun Gothic" w:hAnsi="Malgun Gothic"/>
          <w:spacing w:val="63"/>
          <w:sz w:val="20"/>
          <w:szCs w:val="20"/>
        </w:rPr>
        <w:t xml:space="preserve"> </w:t>
      </w:r>
      <w:r w:rsidRPr="00325FB0">
        <w:rPr>
          <w:rFonts w:ascii="Malgun Gothic" w:eastAsia="Malgun Gothic" w:hAnsi="Malgun Gothic"/>
          <w:spacing w:val="-1"/>
          <w:sz w:val="20"/>
          <w:szCs w:val="20"/>
        </w:rPr>
        <w:t>has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reporting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duties</w:t>
      </w:r>
      <w:r w:rsidRPr="00325FB0">
        <w:rPr>
          <w:rFonts w:ascii="Malgun Gothic" w:eastAsia="Malgun Gothic" w:hAnsi="Malgun Gothic"/>
          <w:sz w:val="20"/>
          <w:szCs w:val="20"/>
        </w:rPr>
        <w:t xml:space="preserve"> in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event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breach</w:t>
      </w:r>
      <w:r w:rsidRPr="00325FB0">
        <w:rPr>
          <w:rFonts w:ascii="Malgun Gothic" w:eastAsia="Malgun Gothic" w:hAnsi="Malgun Gothic"/>
          <w:spacing w:val="-5"/>
          <w:sz w:val="20"/>
          <w:szCs w:val="20"/>
        </w:rPr>
        <w:t xml:space="preserve"> </w:t>
      </w:r>
      <w:r w:rsidRPr="00325FB0">
        <w:rPr>
          <w:rFonts w:ascii="Malgun Gothic" w:eastAsia="Malgun Gothic" w:hAnsi="Malgun Gothic"/>
          <w:sz w:val="20"/>
          <w:szCs w:val="20"/>
        </w:rPr>
        <w:t>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potential breach</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occurring.</w:t>
      </w:r>
      <w:r w:rsidRPr="00325FB0">
        <w:rPr>
          <w:rFonts w:ascii="Malgun Gothic" w:eastAsia="Malgun Gothic" w:hAnsi="Malgun Gothic"/>
          <w:spacing w:val="2"/>
          <w:sz w:val="20"/>
          <w:szCs w:val="20"/>
        </w:rPr>
        <w:t xml:space="preserve"> </w:t>
      </w:r>
      <w:proofErr w:type="gramStart"/>
      <w:r w:rsidRPr="00325FB0">
        <w:rPr>
          <w:rFonts w:ascii="Malgun Gothic" w:eastAsia="Malgun Gothic" w:hAnsi="Malgun Gothic"/>
          <w:spacing w:val="-1"/>
          <w:sz w:val="20"/>
          <w:szCs w:val="20"/>
        </w:rPr>
        <w:t>Breaches</w:t>
      </w:r>
      <w:r w:rsidRPr="00325FB0">
        <w:rPr>
          <w:rFonts w:ascii="Malgun Gothic" w:eastAsia="Malgun Gothic" w:hAnsi="Malgun Gothic"/>
          <w:spacing w:val="33"/>
          <w:sz w:val="20"/>
          <w:szCs w:val="20"/>
        </w:rPr>
        <w:t xml:space="preserve"> </w:t>
      </w:r>
      <w:r w:rsidRPr="00325FB0">
        <w:rPr>
          <w:rFonts w:ascii="Malgun Gothic" w:eastAsia="Malgun Gothic" w:hAnsi="Malgun Gothic"/>
          <w:spacing w:val="-1"/>
          <w:sz w:val="20"/>
          <w:szCs w:val="20"/>
        </w:rPr>
        <w:t>which</w:t>
      </w:r>
      <w:r w:rsidRPr="00325FB0">
        <w:rPr>
          <w:rFonts w:ascii="Malgun Gothic" w:eastAsia="Malgun Gothic" w:hAnsi="Malgun Gothic"/>
          <w:sz w:val="20"/>
          <w:szCs w:val="20"/>
        </w:rPr>
        <w:t xml:space="preserve"> pose 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risk</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rights 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freedoms</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z w:val="20"/>
          <w:szCs w:val="20"/>
        </w:rPr>
        <w:t xml:space="preserve">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subjects</w:t>
      </w:r>
      <w:proofErr w:type="gramEnd"/>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require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to </w:t>
      </w:r>
      <w:r w:rsidRPr="00325FB0">
        <w:rPr>
          <w:rFonts w:ascii="Malgun Gothic" w:eastAsia="Malgun Gothic" w:hAnsi="Malgun Gothic"/>
          <w:spacing w:val="-2"/>
          <w:sz w:val="20"/>
          <w:szCs w:val="20"/>
        </w:rPr>
        <w:t xml:space="preserve">be </w:t>
      </w:r>
      <w:r w:rsidRPr="00325FB0">
        <w:rPr>
          <w:rFonts w:ascii="Malgun Gothic" w:eastAsia="Malgun Gothic" w:hAnsi="Malgun Gothic"/>
          <w:spacing w:val="-1"/>
          <w:sz w:val="20"/>
          <w:szCs w:val="20"/>
        </w:rPr>
        <w:t>reported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externally</w:t>
      </w:r>
      <w:r w:rsidR="00472CEB" w:rsidRPr="00325FB0">
        <w:rPr>
          <w:rFonts w:ascii="Malgun Gothic" w:eastAsia="Malgun Gothic" w:hAnsi="Malgun Gothic"/>
          <w:spacing w:val="-2"/>
          <w:sz w:val="20"/>
          <w:szCs w:val="20"/>
        </w:rPr>
        <w:t>.</w:t>
      </w:r>
    </w:p>
    <w:p w14:paraId="02AA4DD6" w14:textId="77777777" w:rsidR="00631FB1" w:rsidRPr="00325FB0" w:rsidRDefault="00631FB1">
      <w:pPr>
        <w:spacing w:before="7"/>
        <w:rPr>
          <w:rFonts w:ascii="Malgun Gothic" w:eastAsia="Malgun Gothic" w:hAnsi="Malgun Gothic" w:cs="Arial"/>
          <w:sz w:val="20"/>
          <w:szCs w:val="20"/>
        </w:rPr>
      </w:pPr>
    </w:p>
    <w:p w14:paraId="5A78BB38" w14:textId="77777777" w:rsidR="00631FB1" w:rsidRPr="00325FB0" w:rsidRDefault="00910357">
      <w:pPr>
        <w:pStyle w:val="BodyText"/>
        <w:numPr>
          <w:ilvl w:val="0"/>
          <w:numId w:val="4"/>
        </w:numPr>
        <w:tabs>
          <w:tab w:val="left" w:pos="1181"/>
        </w:tabs>
        <w:rPr>
          <w:rFonts w:ascii="Malgun Gothic" w:eastAsia="Malgun Gothic" w:hAnsi="Malgun Gothic"/>
          <w:sz w:val="20"/>
          <w:szCs w:val="20"/>
        </w:rPr>
      </w:pPr>
      <w:r w:rsidRPr="00325FB0">
        <w:rPr>
          <w:rFonts w:ascii="Malgun Gothic" w:eastAsia="Malgun Gothic" w:hAnsi="Malgun Gothic"/>
          <w:spacing w:val="-1"/>
          <w:sz w:val="20"/>
          <w:szCs w:val="20"/>
        </w:rPr>
        <w:t>Internal</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Reporting</w:t>
      </w:r>
    </w:p>
    <w:p w14:paraId="64B34130" w14:textId="77777777" w:rsidR="00631FB1" w:rsidRPr="00325FB0" w:rsidRDefault="00631FB1">
      <w:pPr>
        <w:rPr>
          <w:rFonts w:ascii="Malgun Gothic" w:eastAsia="Malgun Gothic" w:hAnsi="Malgun Gothic" w:cs="Arial"/>
          <w:sz w:val="20"/>
          <w:szCs w:val="20"/>
        </w:rPr>
      </w:pPr>
    </w:p>
    <w:p w14:paraId="56D2A2E1" w14:textId="183B2CDA" w:rsidR="00631FB1" w:rsidRPr="00F14788" w:rsidRDefault="00910357" w:rsidP="00F14788">
      <w:pPr>
        <w:pStyle w:val="BodyText"/>
        <w:spacing w:line="275" w:lineRule="auto"/>
        <w:ind w:left="820" w:right="217"/>
        <w:rPr>
          <w:rFonts w:ascii="Malgun Gothic" w:eastAsia="Malgun Gothic" w:hAnsi="Malgun Gothic"/>
          <w:sz w:val="20"/>
          <w:szCs w:val="20"/>
        </w:rPr>
      </w:pPr>
      <w:r w:rsidRPr="00325FB0">
        <w:rPr>
          <w:rFonts w:ascii="Malgun Gothic" w:eastAsia="Malgun Gothic" w:hAnsi="Malgun Gothic"/>
          <w:sz w:val="20"/>
          <w:szCs w:val="20"/>
        </w:rPr>
        <w:t>BDCA</w:t>
      </w:r>
      <w:r w:rsidRPr="00325FB0">
        <w:rPr>
          <w:rFonts w:ascii="Malgun Gothic" w:eastAsia="Malgun Gothic" w:hAnsi="Malgun Gothic"/>
          <w:spacing w:val="-1"/>
          <w:sz w:val="20"/>
          <w:szCs w:val="20"/>
        </w:rPr>
        <w:t xml:space="preserve"> takes</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 xml:space="preserve">security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very seriously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z w:val="20"/>
          <w:szCs w:val="20"/>
        </w:rPr>
        <w:t xml:space="preserve"> in the </w:t>
      </w:r>
      <w:r w:rsidRPr="00325FB0">
        <w:rPr>
          <w:rFonts w:ascii="Malgun Gothic" w:eastAsia="Malgun Gothic" w:hAnsi="Malgun Gothic"/>
          <w:spacing w:val="-1"/>
          <w:sz w:val="20"/>
          <w:szCs w:val="20"/>
        </w:rPr>
        <w:t>event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57"/>
          <w:sz w:val="20"/>
          <w:szCs w:val="20"/>
        </w:rPr>
        <w:t xml:space="preserve"> </w:t>
      </w:r>
      <w:r w:rsidRPr="00325FB0">
        <w:rPr>
          <w:rFonts w:ascii="Malgun Gothic" w:eastAsia="Malgun Gothic" w:hAnsi="Malgun Gothic"/>
          <w:sz w:val="20"/>
          <w:szCs w:val="20"/>
        </w:rPr>
        <w:t xml:space="preserve">breach </w:t>
      </w:r>
      <w:r w:rsidRPr="00325FB0">
        <w:rPr>
          <w:rFonts w:ascii="Malgun Gothic" w:eastAsia="Malgun Gothic" w:hAnsi="Malgun Gothic"/>
          <w:spacing w:val="-2"/>
          <w:sz w:val="20"/>
          <w:szCs w:val="20"/>
        </w:rPr>
        <w:t>will</w:t>
      </w:r>
      <w:r w:rsidRPr="00325FB0">
        <w:rPr>
          <w:rFonts w:ascii="Malgun Gothic" w:eastAsia="Malgun Gothic" w:hAnsi="Malgun Gothic"/>
          <w:sz w:val="20"/>
          <w:szCs w:val="20"/>
        </w:rPr>
        <w:t xml:space="preserve"> take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5"/>
          <w:sz w:val="20"/>
          <w:szCs w:val="20"/>
        </w:rPr>
        <w:t xml:space="preserve"> </w:t>
      </w:r>
      <w:r w:rsidRPr="00325FB0">
        <w:rPr>
          <w:rFonts w:ascii="Malgun Gothic" w:eastAsia="Malgun Gothic" w:hAnsi="Malgun Gothic"/>
          <w:spacing w:val="-1"/>
          <w:sz w:val="20"/>
          <w:szCs w:val="20"/>
        </w:rPr>
        <w:t>following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steps:</w:t>
      </w:r>
    </w:p>
    <w:p w14:paraId="69BF7817" w14:textId="77777777" w:rsidR="00472CEB" w:rsidRPr="00325FB0" w:rsidRDefault="00434A06">
      <w:pPr>
        <w:pStyle w:val="BodyText"/>
        <w:numPr>
          <w:ilvl w:val="1"/>
          <w:numId w:val="4"/>
        </w:numPr>
        <w:tabs>
          <w:tab w:val="left" w:pos="1541"/>
        </w:tabs>
        <w:spacing w:line="258" w:lineRule="auto"/>
        <w:ind w:right="158" w:firstLine="0"/>
        <w:rPr>
          <w:rFonts w:ascii="Malgun Gothic" w:eastAsia="Malgun Gothic" w:hAnsi="Malgun Gothic"/>
          <w:sz w:val="20"/>
          <w:szCs w:val="20"/>
        </w:rPr>
      </w:pPr>
      <w:r w:rsidRPr="00325FB0">
        <w:rPr>
          <w:rFonts w:ascii="Malgun Gothic" w:eastAsia="Malgun Gothic" w:hAnsi="Malgun Gothic"/>
          <w:spacing w:val="-1"/>
          <w:sz w:val="20"/>
          <w:szCs w:val="20"/>
        </w:rPr>
        <w:t xml:space="preserve">When </w:t>
      </w:r>
      <w:r w:rsidRPr="00325FB0">
        <w:rPr>
          <w:rFonts w:ascii="Malgun Gothic" w:eastAsia="Malgun Gothic" w:hAnsi="Malgun Gothic"/>
          <w:sz w:val="20"/>
          <w:szCs w:val="20"/>
        </w:rPr>
        <w:t>a</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breach</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2"/>
          <w:sz w:val="20"/>
          <w:szCs w:val="20"/>
        </w:rPr>
        <w:t>or</w:t>
      </w:r>
      <w:r w:rsidR="00910357" w:rsidRPr="00325FB0">
        <w:rPr>
          <w:rFonts w:ascii="Malgun Gothic" w:eastAsia="Malgun Gothic" w:hAnsi="Malgun Gothic"/>
          <w:spacing w:val="-1"/>
          <w:sz w:val="20"/>
          <w:szCs w:val="20"/>
        </w:rPr>
        <w:t xml:space="preserve"> potential </w:t>
      </w:r>
      <w:r w:rsidR="00910357" w:rsidRPr="00325FB0">
        <w:rPr>
          <w:rFonts w:ascii="Malgun Gothic" w:eastAsia="Malgun Gothic" w:hAnsi="Malgun Gothic"/>
          <w:sz w:val="20"/>
          <w:szCs w:val="20"/>
        </w:rPr>
        <w:t>breach</w:t>
      </w:r>
      <w:r w:rsidR="00910357" w:rsidRPr="00325FB0">
        <w:rPr>
          <w:rFonts w:ascii="Malgun Gothic" w:eastAsia="Malgun Gothic" w:hAnsi="Malgun Gothic"/>
          <w:spacing w:val="-2"/>
          <w:sz w:val="20"/>
          <w:szCs w:val="20"/>
        </w:rPr>
        <w:t xml:space="preserve"> </w:t>
      </w:r>
      <w:proofErr w:type="gramStart"/>
      <w:r w:rsidRPr="00325FB0">
        <w:rPr>
          <w:rFonts w:ascii="Malgun Gothic" w:eastAsia="Malgun Gothic" w:hAnsi="Malgun Gothic"/>
          <w:spacing w:val="-1"/>
          <w:sz w:val="20"/>
          <w:szCs w:val="20"/>
        </w:rPr>
        <w:t>is discovered</w:t>
      </w:r>
      <w:proofErr w:type="gramEnd"/>
      <w:r w:rsidR="00910357" w:rsidRPr="00325FB0">
        <w:rPr>
          <w:rFonts w:ascii="Malgun Gothic" w:eastAsia="Malgun Gothic" w:hAnsi="Malgun Gothic"/>
          <w:spacing w:val="-1"/>
          <w:sz w:val="20"/>
          <w:szCs w:val="20"/>
        </w:rPr>
        <w:t>,</w:t>
      </w:r>
      <w:r w:rsidR="00910357" w:rsidRPr="00325FB0">
        <w:rPr>
          <w:rFonts w:ascii="Malgun Gothic" w:eastAsia="Malgun Gothic" w:hAnsi="Malgun Gothic"/>
          <w:spacing w:val="2"/>
          <w:sz w:val="20"/>
          <w:szCs w:val="20"/>
        </w:rPr>
        <w:t xml:space="preserve"> </w:t>
      </w:r>
      <w:r w:rsidR="00472CEB" w:rsidRPr="00325FB0">
        <w:rPr>
          <w:rFonts w:ascii="Malgun Gothic" w:eastAsia="Malgun Gothic" w:hAnsi="Malgun Gothic"/>
          <w:sz w:val="20"/>
          <w:szCs w:val="20"/>
        </w:rPr>
        <w:t xml:space="preserve">a member of </w:t>
      </w:r>
      <w:r w:rsidR="00910357" w:rsidRPr="00325FB0">
        <w:rPr>
          <w:rFonts w:ascii="Malgun Gothic" w:eastAsia="Malgun Gothic" w:hAnsi="Malgun Gothic"/>
          <w:sz w:val="20"/>
          <w:szCs w:val="20"/>
        </w:rPr>
        <w:t>BDCA</w:t>
      </w:r>
      <w:r w:rsidR="00472CEB" w:rsidRPr="00325FB0">
        <w:rPr>
          <w:rFonts w:ascii="Malgun Gothic" w:eastAsia="Malgun Gothic" w:hAnsi="Malgun Gothic"/>
          <w:sz w:val="20"/>
          <w:szCs w:val="20"/>
        </w:rPr>
        <w:t>’s Strategy &amp; Support Team</w:t>
      </w:r>
      <w:r w:rsidR="00910357" w:rsidRPr="00325FB0">
        <w:rPr>
          <w:rFonts w:ascii="Malgun Gothic" w:eastAsia="Malgun Gothic" w:hAnsi="Malgun Gothic"/>
          <w:spacing w:val="-4"/>
          <w:sz w:val="20"/>
          <w:szCs w:val="20"/>
        </w:rPr>
        <w:t xml:space="preserve"> </w:t>
      </w:r>
      <w:r w:rsidR="00910357" w:rsidRPr="00325FB0">
        <w:rPr>
          <w:rFonts w:ascii="Malgun Gothic" w:eastAsia="Malgun Gothic" w:hAnsi="Malgun Gothic"/>
          <w:spacing w:val="-1"/>
          <w:sz w:val="20"/>
          <w:szCs w:val="20"/>
        </w:rPr>
        <w:t>must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be</w:t>
      </w:r>
      <w:r w:rsidR="00910357" w:rsidRPr="00325FB0">
        <w:rPr>
          <w:rFonts w:ascii="Malgun Gothic" w:eastAsia="Malgun Gothic" w:hAnsi="Malgun Gothic"/>
          <w:spacing w:val="37"/>
          <w:sz w:val="20"/>
          <w:szCs w:val="20"/>
        </w:rPr>
        <w:t xml:space="preserve"> </w:t>
      </w:r>
      <w:r w:rsidR="00910357" w:rsidRPr="00325FB0">
        <w:rPr>
          <w:rFonts w:ascii="Malgun Gothic" w:eastAsia="Malgun Gothic" w:hAnsi="Malgun Gothic"/>
          <w:spacing w:val="-1"/>
          <w:sz w:val="20"/>
          <w:szCs w:val="20"/>
        </w:rPr>
        <w:t>notified</w:t>
      </w:r>
      <w:r w:rsidR="00472CEB" w:rsidRPr="00325FB0">
        <w:rPr>
          <w:rFonts w:ascii="Malgun Gothic" w:eastAsia="Malgun Gothic" w:hAnsi="Malgun Gothic"/>
          <w:spacing w:val="-1"/>
          <w:sz w:val="20"/>
          <w:szCs w:val="20"/>
        </w:rPr>
        <w:t xml:space="preserve"> immediately.</w:t>
      </w:r>
    </w:p>
    <w:p w14:paraId="46E75BD1" w14:textId="77777777" w:rsidR="00631FB1" w:rsidRPr="00325FB0" w:rsidRDefault="00472CEB">
      <w:pPr>
        <w:pStyle w:val="BodyText"/>
        <w:numPr>
          <w:ilvl w:val="1"/>
          <w:numId w:val="4"/>
        </w:numPr>
        <w:tabs>
          <w:tab w:val="left" w:pos="1541"/>
        </w:tabs>
        <w:spacing w:line="258" w:lineRule="auto"/>
        <w:ind w:right="158" w:firstLine="0"/>
        <w:rPr>
          <w:rFonts w:ascii="Malgun Gothic" w:eastAsia="Malgun Gothic" w:hAnsi="Malgun Gothic"/>
          <w:sz w:val="20"/>
          <w:szCs w:val="20"/>
        </w:rPr>
      </w:pPr>
      <w:r w:rsidRPr="00325FB0">
        <w:rPr>
          <w:rFonts w:ascii="Malgun Gothic" w:eastAsia="Malgun Gothic" w:hAnsi="Malgun Gothic"/>
          <w:spacing w:val="-1"/>
          <w:sz w:val="20"/>
          <w:szCs w:val="20"/>
        </w:rPr>
        <w:t xml:space="preserve">The Strategy &amp; Support Team will then investigate </w:t>
      </w:r>
      <w:r w:rsidR="00910357" w:rsidRPr="00325FB0">
        <w:rPr>
          <w:rFonts w:ascii="Malgun Gothic" w:eastAsia="Malgun Gothic" w:hAnsi="Malgun Gothic"/>
          <w:spacing w:val="-1"/>
          <w:sz w:val="20"/>
          <w:szCs w:val="20"/>
        </w:rPr>
        <w:t>(</w:t>
      </w:r>
      <w:proofErr w:type="spellStart"/>
      <w:r w:rsidR="00910357" w:rsidRPr="00325FB0">
        <w:rPr>
          <w:rFonts w:ascii="Malgun Gothic" w:eastAsia="Malgun Gothic" w:hAnsi="Malgun Gothic"/>
          <w:spacing w:val="-1"/>
          <w:sz w:val="20"/>
          <w:szCs w:val="20"/>
        </w:rPr>
        <w:t>i</w:t>
      </w:r>
      <w:proofErr w:type="spellEnd"/>
      <w:r w:rsidR="00910357" w:rsidRPr="00325FB0">
        <w:rPr>
          <w:rFonts w:ascii="Malgun Gothic" w:eastAsia="Malgun Gothic" w:hAnsi="Malgun Gothic"/>
          <w:spacing w:val="-1"/>
          <w:sz w:val="20"/>
          <w:szCs w:val="20"/>
        </w:rPr>
        <w:t>) the</w:t>
      </w:r>
      <w:r w:rsidRPr="00325FB0">
        <w:rPr>
          <w:rFonts w:ascii="Malgun Gothic" w:eastAsia="Malgun Gothic" w:hAnsi="Malgun Gothic"/>
          <w:spacing w:val="-1"/>
          <w:sz w:val="20"/>
          <w:szCs w:val="20"/>
        </w:rPr>
        <w:t xml:space="preserve"> nature and extent of the</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breach; (ii)</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how</w:t>
      </w:r>
      <w:r w:rsidR="00910357" w:rsidRPr="00325FB0">
        <w:rPr>
          <w:rFonts w:ascii="Malgun Gothic" w:eastAsia="Malgun Gothic" w:hAnsi="Malgun Gothic"/>
          <w:spacing w:val="-3"/>
          <w:sz w:val="20"/>
          <w:szCs w:val="20"/>
        </w:rPr>
        <w:t xml:space="preserve"> </w:t>
      </w:r>
      <w:r w:rsidR="00910357" w:rsidRPr="00325FB0">
        <w:rPr>
          <w:rFonts w:ascii="Malgun Gothic" w:eastAsia="Malgun Gothic" w:hAnsi="Malgun Gothic"/>
          <w:spacing w:val="-1"/>
          <w:sz w:val="20"/>
          <w:szCs w:val="20"/>
        </w:rPr>
        <w:t>it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occurred;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and</w:t>
      </w:r>
      <w:r w:rsidR="00910357" w:rsidRPr="00325FB0">
        <w:rPr>
          <w:rFonts w:ascii="Malgun Gothic" w:eastAsia="Malgun Gothic" w:hAnsi="Malgun Gothic"/>
          <w:spacing w:val="-2"/>
          <w:sz w:val="20"/>
          <w:szCs w:val="20"/>
        </w:rPr>
        <w:t xml:space="preserve"> (iii)</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2"/>
          <w:sz w:val="20"/>
          <w:szCs w:val="20"/>
        </w:rPr>
        <w:t>what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likely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impact</w:t>
      </w:r>
      <w:r w:rsidR="00910357" w:rsidRPr="00325FB0">
        <w:rPr>
          <w:rFonts w:ascii="Malgun Gothic" w:eastAsia="Malgun Gothic" w:hAnsi="Malgun Gothic"/>
          <w:spacing w:val="49"/>
          <w:sz w:val="20"/>
          <w:szCs w:val="20"/>
        </w:rPr>
        <w:t xml:space="preserve">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 xml:space="preserve">that </w:t>
      </w:r>
      <w:r w:rsidR="00910357" w:rsidRPr="00325FB0">
        <w:rPr>
          <w:rFonts w:ascii="Malgun Gothic" w:eastAsia="Malgun Gothic" w:hAnsi="Malgun Gothic"/>
          <w:sz w:val="20"/>
          <w:szCs w:val="20"/>
        </w:rPr>
        <w:t>breach</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is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on</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any</w:t>
      </w:r>
      <w:r w:rsidR="00910357" w:rsidRPr="00325FB0">
        <w:rPr>
          <w:rFonts w:ascii="Malgun Gothic" w:eastAsia="Malgun Gothic" w:hAnsi="Malgun Gothic"/>
          <w:spacing w:val="-4"/>
          <w:sz w:val="20"/>
          <w:szCs w:val="20"/>
        </w:rPr>
        <w:t xml:space="preserve">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subject(s);</w:t>
      </w:r>
    </w:p>
    <w:p w14:paraId="69502D25" w14:textId="77777777" w:rsidR="00631FB1" w:rsidRPr="00325FB0" w:rsidRDefault="00910357">
      <w:pPr>
        <w:pStyle w:val="BodyText"/>
        <w:numPr>
          <w:ilvl w:val="1"/>
          <w:numId w:val="4"/>
        </w:numPr>
        <w:tabs>
          <w:tab w:val="left" w:pos="1541"/>
        </w:tabs>
        <w:ind w:left="1540"/>
        <w:rPr>
          <w:rFonts w:ascii="Malgun Gothic" w:eastAsia="Malgun Gothic" w:hAnsi="Malgun Gothic"/>
          <w:sz w:val="20"/>
          <w:szCs w:val="20"/>
        </w:rPr>
      </w:pPr>
      <w:r w:rsidRPr="00325FB0">
        <w:rPr>
          <w:rFonts w:ascii="Malgun Gothic" w:eastAsia="Malgun Gothic" w:hAnsi="Malgun Gothic"/>
          <w:sz w:val="20"/>
          <w:szCs w:val="20"/>
        </w:rPr>
        <w:t xml:space="preserve">BDCA </w:t>
      </w:r>
      <w:r w:rsidR="00472CEB" w:rsidRPr="00325FB0">
        <w:rPr>
          <w:rFonts w:ascii="Malgun Gothic" w:eastAsia="Malgun Gothic" w:hAnsi="Malgun Gothic"/>
          <w:spacing w:val="-1"/>
          <w:sz w:val="20"/>
          <w:szCs w:val="20"/>
        </w:rPr>
        <w:t>will</w:t>
      </w:r>
      <w:r w:rsidRPr="00325FB0">
        <w:rPr>
          <w:rFonts w:ascii="Malgun Gothic" w:eastAsia="Malgun Gothic" w:hAnsi="Malgun Gothic"/>
          <w:spacing w:val="-1"/>
          <w:sz w:val="20"/>
          <w:szCs w:val="20"/>
        </w:rPr>
        <w:t xml:space="preserve"> seek</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contain</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breach</w:t>
      </w:r>
      <w:r w:rsidR="00472CEB" w:rsidRPr="00325FB0">
        <w:rPr>
          <w:rFonts w:ascii="Malgun Gothic" w:eastAsia="Malgun Gothic" w:hAnsi="Malgun Gothic"/>
          <w:sz w:val="20"/>
          <w:szCs w:val="20"/>
        </w:rPr>
        <w:t xml:space="preserve"> at the earliest opportunity</w:t>
      </w:r>
      <w:r w:rsidRPr="00325FB0">
        <w:rPr>
          <w:rFonts w:ascii="Malgun Gothic" w:eastAsia="Malgun Gothic" w:hAnsi="Malgun Gothic"/>
          <w:spacing w:val="-1"/>
          <w:sz w:val="20"/>
          <w:szCs w:val="20"/>
        </w:rPr>
        <w:t>;</w:t>
      </w:r>
    </w:p>
    <w:p w14:paraId="255A237F" w14:textId="77777777" w:rsidR="00631FB1" w:rsidRPr="00325FB0" w:rsidRDefault="00910357">
      <w:pPr>
        <w:pStyle w:val="BodyText"/>
        <w:numPr>
          <w:ilvl w:val="1"/>
          <w:numId w:val="4"/>
        </w:numPr>
        <w:tabs>
          <w:tab w:val="left" w:pos="1541"/>
        </w:tabs>
        <w:spacing w:line="258" w:lineRule="auto"/>
        <w:ind w:right="396" w:firstLine="0"/>
        <w:jc w:val="both"/>
        <w:rPr>
          <w:rFonts w:ascii="Malgun Gothic" w:eastAsia="Malgun Gothic" w:hAnsi="Malgun Gothic"/>
          <w:sz w:val="20"/>
          <w:szCs w:val="20"/>
        </w:rPr>
      </w:pP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00472CEB" w:rsidRPr="00325FB0">
        <w:rPr>
          <w:rFonts w:ascii="Malgun Gothic" w:eastAsia="Malgun Gothic" w:hAnsi="Malgun Gothic"/>
          <w:spacing w:val="-1"/>
          <w:sz w:val="20"/>
          <w:szCs w:val="20"/>
        </w:rPr>
        <w:t>Strategy &amp; Support Team will</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consider</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 xml:space="preserve">whether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breach</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one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which</w:t>
      </w:r>
      <w:r w:rsidRPr="00325FB0">
        <w:rPr>
          <w:rFonts w:ascii="Malgun Gothic" w:eastAsia="Malgun Gothic" w:hAnsi="Malgun Gothic"/>
          <w:sz w:val="20"/>
          <w:szCs w:val="20"/>
        </w:rPr>
        <w:t xml:space="preserve"> </w:t>
      </w:r>
      <w:r w:rsidR="007E5B02" w:rsidRPr="00325FB0">
        <w:rPr>
          <w:rFonts w:ascii="Malgun Gothic" w:eastAsia="Malgun Gothic" w:hAnsi="Malgun Gothic"/>
          <w:spacing w:val="-1"/>
          <w:sz w:val="20"/>
          <w:szCs w:val="20"/>
        </w:rPr>
        <w:t xml:space="preserve">should </w:t>
      </w:r>
      <w:r w:rsidRPr="00325FB0">
        <w:rPr>
          <w:rFonts w:ascii="Malgun Gothic" w:eastAsia="Malgun Gothic" w:hAnsi="Malgun Gothic"/>
          <w:sz w:val="20"/>
          <w:szCs w:val="20"/>
        </w:rPr>
        <w:t>be</w:t>
      </w:r>
      <w:r w:rsidRPr="00325FB0">
        <w:rPr>
          <w:rFonts w:ascii="Malgun Gothic" w:eastAsia="Malgun Gothic" w:hAnsi="Malgun Gothic"/>
          <w:spacing w:val="31"/>
          <w:sz w:val="20"/>
          <w:szCs w:val="20"/>
        </w:rPr>
        <w:t xml:space="preserve"> </w:t>
      </w:r>
      <w:r w:rsidRPr="00325FB0">
        <w:rPr>
          <w:rFonts w:ascii="Malgun Gothic" w:eastAsia="Malgun Gothic" w:hAnsi="Malgun Gothic"/>
          <w:spacing w:val="-1"/>
          <w:sz w:val="20"/>
          <w:szCs w:val="20"/>
        </w:rPr>
        <w:t>reported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007E5B02" w:rsidRPr="00325FB0">
        <w:rPr>
          <w:rFonts w:ascii="Malgun Gothic" w:eastAsia="Malgun Gothic" w:hAnsi="Malgun Gothic"/>
          <w:sz w:val="20"/>
          <w:szCs w:val="20"/>
        </w:rPr>
        <w:t xml:space="preserve"> Information Commissioner’s Office (</w:t>
      </w:r>
      <w:r w:rsidRPr="00325FB0">
        <w:rPr>
          <w:rFonts w:ascii="Malgun Gothic" w:eastAsia="Malgun Gothic" w:hAnsi="Malgun Gothic"/>
          <w:spacing w:val="-1"/>
          <w:sz w:val="20"/>
          <w:szCs w:val="20"/>
        </w:rPr>
        <w:t>ICO</w:t>
      </w:r>
      <w:r w:rsidR="007E5B02" w:rsidRPr="00325FB0">
        <w:rPr>
          <w:rFonts w:ascii="Malgun Gothic" w:eastAsia="Malgun Gothic" w:hAnsi="Malgun Gothic"/>
          <w:spacing w:val="-1"/>
          <w:sz w:val="20"/>
          <w:szCs w:val="20"/>
        </w:rPr>
        <w:t>)</w:t>
      </w:r>
      <w:r w:rsidRPr="00325FB0">
        <w:rPr>
          <w:rFonts w:ascii="Malgun Gothic" w:eastAsia="Malgun Gothic" w:hAnsi="Malgun Gothic"/>
          <w:spacing w:val="-1"/>
          <w:sz w:val="20"/>
          <w:szCs w:val="20"/>
        </w:rPr>
        <w:t xml:space="preserve"> 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subjects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affected</w:t>
      </w:r>
      <w:r w:rsidRPr="00325FB0">
        <w:rPr>
          <w:rFonts w:ascii="Malgun Gothic" w:eastAsia="Malgun Gothic" w:hAnsi="Malgun Gothic"/>
          <w:spacing w:val="-2"/>
          <w:sz w:val="20"/>
          <w:szCs w:val="20"/>
        </w:rPr>
        <w:t xml:space="preserve"> and</w:t>
      </w:r>
      <w:r w:rsidRPr="00325FB0">
        <w:rPr>
          <w:rFonts w:ascii="Malgun Gothic" w:eastAsia="Malgun Gothic" w:hAnsi="Malgun Gothic"/>
          <w:sz w:val="20"/>
          <w:szCs w:val="20"/>
        </w:rPr>
        <w:t xml:space="preserve"> </w:t>
      </w:r>
      <w:r w:rsidR="007E5B02" w:rsidRPr="00325FB0">
        <w:rPr>
          <w:rFonts w:ascii="Malgun Gothic" w:eastAsia="Malgun Gothic" w:hAnsi="Malgun Gothic"/>
          <w:sz w:val="20"/>
          <w:szCs w:val="20"/>
        </w:rPr>
        <w:t>take the necessary steps to do so</w:t>
      </w:r>
      <w:r w:rsidRPr="00325FB0">
        <w:rPr>
          <w:rFonts w:ascii="Malgun Gothic" w:eastAsia="Malgun Gothic" w:hAnsi="Malgun Gothic"/>
          <w:sz w:val="20"/>
          <w:szCs w:val="20"/>
        </w:rPr>
        <w:t>;</w:t>
      </w:r>
    </w:p>
    <w:p w14:paraId="0E107AB5" w14:textId="77777777" w:rsidR="00631FB1" w:rsidRPr="00325FB0" w:rsidRDefault="00631FB1">
      <w:pPr>
        <w:spacing w:before="9"/>
        <w:rPr>
          <w:rFonts w:ascii="Malgun Gothic" w:eastAsia="Malgun Gothic" w:hAnsi="Malgun Gothic" w:cs="Arial"/>
          <w:sz w:val="20"/>
          <w:szCs w:val="20"/>
        </w:rPr>
      </w:pPr>
    </w:p>
    <w:p w14:paraId="294034BE" w14:textId="77777777" w:rsidR="00631FB1" w:rsidRPr="00325FB0" w:rsidRDefault="00910357">
      <w:pPr>
        <w:pStyle w:val="BodyText"/>
        <w:numPr>
          <w:ilvl w:val="0"/>
          <w:numId w:val="4"/>
        </w:numPr>
        <w:tabs>
          <w:tab w:val="left" w:pos="1181"/>
        </w:tabs>
        <w:rPr>
          <w:rFonts w:ascii="Malgun Gothic" w:eastAsia="Malgun Gothic" w:hAnsi="Malgun Gothic"/>
          <w:sz w:val="20"/>
          <w:szCs w:val="20"/>
        </w:rPr>
      </w:pPr>
      <w:r w:rsidRPr="00325FB0">
        <w:rPr>
          <w:rFonts w:ascii="Malgun Gothic" w:eastAsia="Malgun Gothic" w:hAnsi="Malgun Gothic"/>
          <w:spacing w:val="-1"/>
          <w:sz w:val="20"/>
          <w:szCs w:val="20"/>
        </w:rPr>
        <w:t>Reporting</w:t>
      </w:r>
      <w:r w:rsidRPr="00325FB0">
        <w:rPr>
          <w:rFonts w:ascii="Malgun Gothic" w:eastAsia="Malgun Gothic" w:hAnsi="Malgun Gothic"/>
          <w:sz w:val="20"/>
          <w:szCs w:val="20"/>
        </w:rPr>
        <w:t xml:space="preserve"> 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ICO</w:t>
      </w:r>
    </w:p>
    <w:p w14:paraId="1F341F56" w14:textId="77777777" w:rsidR="00631FB1" w:rsidRPr="00325FB0" w:rsidRDefault="00472CEB">
      <w:pPr>
        <w:pStyle w:val="BodyText"/>
        <w:spacing w:before="91" w:line="276" w:lineRule="auto"/>
        <w:ind w:left="820" w:right="162"/>
        <w:rPr>
          <w:rFonts w:ascii="Malgun Gothic" w:eastAsia="Malgun Gothic" w:hAnsi="Malgun Gothic"/>
          <w:sz w:val="20"/>
          <w:szCs w:val="20"/>
        </w:rPr>
      </w:pPr>
      <w:r w:rsidRPr="00325FB0">
        <w:rPr>
          <w:rFonts w:ascii="Malgun Gothic" w:eastAsia="Malgun Gothic" w:hAnsi="Malgun Gothic"/>
          <w:sz w:val="20"/>
          <w:szCs w:val="20"/>
        </w:rPr>
        <w:t>BDCA is</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require</w:t>
      </w:r>
      <w:r w:rsidRPr="00325FB0">
        <w:rPr>
          <w:rFonts w:ascii="Malgun Gothic" w:eastAsia="Malgun Gothic" w:hAnsi="Malgun Gothic"/>
          <w:spacing w:val="-1"/>
          <w:sz w:val="20"/>
          <w:szCs w:val="20"/>
        </w:rPr>
        <w:t>d</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to</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report any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breaches</w:t>
      </w:r>
      <w:r w:rsidR="00910357" w:rsidRPr="00325FB0">
        <w:rPr>
          <w:rFonts w:ascii="Malgun Gothic" w:eastAsia="Malgun Gothic" w:hAnsi="Malgun Gothic"/>
          <w:spacing w:val="-2"/>
          <w:sz w:val="20"/>
          <w:szCs w:val="20"/>
        </w:rPr>
        <w:t xml:space="preserve"> which</w:t>
      </w:r>
      <w:r w:rsidR="00910357" w:rsidRPr="00325FB0">
        <w:rPr>
          <w:rFonts w:ascii="Malgun Gothic" w:eastAsia="Malgun Gothic" w:hAnsi="Malgun Gothic"/>
          <w:sz w:val="20"/>
          <w:szCs w:val="20"/>
        </w:rPr>
        <w:t xml:space="preserve"> pose a</w:t>
      </w:r>
      <w:r w:rsidR="00910357" w:rsidRPr="00325FB0">
        <w:rPr>
          <w:rFonts w:ascii="Malgun Gothic" w:eastAsia="Malgun Gothic" w:hAnsi="Malgun Gothic"/>
          <w:spacing w:val="-2"/>
          <w:sz w:val="20"/>
          <w:szCs w:val="20"/>
        </w:rPr>
        <w:t xml:space="preserve"> risk</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to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rights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and</w:t>
      </w:r>
      <w:r w:rsidR="00910357" w:rsidRPr="00325FB0">
        <w:rPr>
          <w:rFonts w:ascii="Malgun Gothic" w:eastAsia="Malgun Gothic" w:hAnsi="Malgun Gothic"/>
          <w:spacing w:val="61"/>
          <w:sz w:val="20"/>
          <w:szCs w:val="20"/>
        </w:rPr>
        <w:t xml:space="preserve"> </w:t>
      </w:r>
      <w:r w:rsidR="00910357" w:rsidRPr="00325FB0">
        <w:rPr>
          <w:rFonts w:ascii="Malgun Gothic" w:eastAsia="Malgun Gothic" w:hAnsi="Malgun Gothic"/>
          <w:spacing w:val="-1"/>
          <w:sz w:val="20"/>
          <w:szCs w:val="20"/>
        </w:rPr>
        <w:t>freedoms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subjects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2"/>
          <w:sz w:val="20"/>
          <w:szCs w:val="20"/>
        </w:rPr>
        <w:t>who</w:t>
      </w:r>
      <w:r w:rsidR="00910357" w:rsidRPr="00325FB0">
        <w:rPr>
          <w:rFonts w:ascii="Malgun Gothic" w:eastAsia="Malgun Gothic" w:hAnsi="Malgun Gothic"/>
          <w:sz w:val="20"/>
          <w:szCs w:val="20"/>
        </w:rPr>
        <w:t xml:space="preserve"> are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 xml:space="preserve">subject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the</w:t>
      </w:r>
      <w:r w:rsidR="00910357" w:rsidRPr="00325FB0">
        <w:rPr>
          <w:rFonts w:ascii="Malgun Gothic" w:eastAsia="Malgun Gothic" w:hAnsi="Malgun Gothic"/>
          <w:sz w:val="20"/>
          <w:szCs w:val="20"/>
        </w:rPr>
        <w:t xml:space="preserve"> breach</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w:t>
      </w:r>
      <w:r w:rsidR="007E5B02" w:rsidRPr="00325FB0">
        <w:rPr>
          <w:rFonts w:ascii="Malgun Gothic" w:eastAsia="Malgun Gothic" w:hAnsi="Malgun Gothic"/>
          <w:spacing w:val="-2"/>
          <w:sz w:val="20"/>
          <w:szCs w:val="20"/>
        </w:rPr>
        <w:t>ICO</w:t>
      </w:r>
      <w:r w:rsidR="00910357" w:rsidRPr="00325FB0">
        <w:rPr>
          <w:rFonts w:ascii="Malgun Gothic" w:eastAsia="Malgun Gothic" w:hAnsi="Malgun Gothic" w:cs="Arial"/>
          <w:spacing w:val="1"/>
          <w:sz w:val="20"/>
          <w:szCs w:val="20"/>
        </w:rPr>
        <w:t xml:space="preserve"> </w:t>
      </w:r>
      <w:r w:rsidR="00910357" w:rsidRPr="00325FB0">
        <w:rPr>
          <w:rFonts w:ascii="Malgun Gothic" w:eastAsia="Malgun Gothic" w:hAnsi="Malgun Gothic" w:cs="Arial"/>
          <w:spacing w:val="-2"/>
          <w:sz w:val="20"/>
          <w:szCs w:val="20"/>
        </w:rPr>
        <w:t>within</w:t>
      </w:r>
      <w:r w:rsidR="00910357" w:rsidRPr="00325FB0">
        <w:rPr>
          <w:rFonts w:ascii="Malgun Gothic" w:eastAsia="Malgun Gothic" w:hAnsi="Malgun Gothic" w:cs="Arial"/>
          <w:sz w:val="20"/>
          <w:szCs w:val="20"/>
        </w:rPr>
        <w:t xml:space="preserve"> 72 </w:t>
      </w:r>
      <w:r w:rsidR="00910357" w:rsidRPr="00325FB0">
        <w:rPr>
          <w:rFonts w:ascii="Malgun Gothic" w:eastAsia="Malgun Gothic" w:hAnsi="Malgun Gothic" w:cs="Arial"/>
          <w:spacing w:val="-1"/>
          <w:sz w:val="20"/>
          <w:szCs w:val="20"/>
        </w:rPr>
        <w:t>hours</w:t>
      </w:r>
      <w:r w:rsidR="00910357" w:rsidRPr="00325FB0">
        <w:rPr>
          <w:rFonts w:ascii="Malgun Gothic" w:eastAsia="Malgun Gothic" w:hAnsi="Malgun Gothic" w:cs="Arial"/>
          <w:spacing w:val="1"/>
          <w:sz w:val="20"/>
          <w:szCs w:val="20"/>
        </w:rPr>
        <w:t xml:space="preserve"> </w:t>
      </w:r>
      <w:r w:rsidR="00910357" w:rsidRPr="00325FB0">
        <w:rPr>
          <w:rFonts w:ascii="Malgun Gothic" w:eastAsia="Malgun Gothic" w:hAnsi="Malgun Gothic" w:cs="Arial"/>
          <w:spacing w:val="-2"/>
          <w:sz w:val="20"/>
          <w:szCs w:val="20"/>
        </w:rPr>
        <w:t>of</w:t>
      </w:r>
      <w:r w:rsidR="00910357" w:rsidRPr="00325FB0">
        <w:rPr>
          <w:rFonts w:ascii="Malgun Gothic" w:eastAsia="Malgun Gothic" w:hAnsi="Malgun Gothic" w:cs="Arial"/>
          <w:spacing w:val="-1"/>
          <w:sz w:val="20"/>
          <w:szCs w:val="20"/>
        </w:rPr>
        <w:t xml:space="preserve"> the</w:t>
      </w:r>
      <w:r w:rsidR="00910357" w:rsidRPr="00325FB0">
        <w:rPr>
          <w:rFonts w:ascii="Malgun Gothic" w:eastAsia="Malgun Gothic" w:hAnsi="Malgun Gothic" w:cs="Arial"/>
          <w:sz w:val="20"/>
          <w:szCs w:val="20"/>
        </w:rPr>
        <w:t xml:space="preserve"> breach</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pacing w:val="-1"/>
          <w:sz w:val="20"/>
          <w:szCs w:val="20"/>
        </w:rPr>
        <w:t>occurri</w:t>
      </w:r>
      <w:r w:rsidR="00910357" w:rsidRPr="00325FB0">
        <w:rPr>
          <w:rFonts w:ascii="Malgun Gothic" w:eastAsia="Malgun Gothic" w:hAnsi="Malgun Gothic"/>
          <w:spacing w:val="-1"/>
          <w:sz w:val="20"/>
          <w:szCs w:val="20"/>
        </w:rPr>
        <w:t>ng.</w:t>
      </w:r>
      <w:r w:rsidRPr="00325FB0">
        <w:rPr>
          <w:rFonts w:ascii="Malgun Gothic" w:eastAsia="Malgun Gothic" w:hAnsi="Malgun Gothic"/>
          <w:spacing w:val="-1"/>
          <w:sz w:val="20"/>
          <w:szCs w:val="20"/>
        </w:rPr>
        <w:t xml:space="preserve">  BDCA </w:t>
      </w:r>
      <w:r w:rsidR="00910357" w:rsidRPr="00325FB0">
        <w:rPr>
          <w:rFonts w:ascii="Malgun Gothic" w:eastAsia="Malgun Gothic" w:hAnsi="Malgun Gothic"/>
          <w:sz w:val="20"/>
          <w:szCs w:val="20"/>
        </w:rPr>
        <w:t>must</w:t>
      </w:r>
      <w:r w:rsidR="00910357" w:rsidRPr="00325FB0">
        <w:rPr>
          <w:rFonts w:ascii="Malgun Gothic" w:eastAsia="Malgun Gothic" w:hAnsi="Malgun Gothic"/>
          <w:spacing w:val="-1"/>
          <w:sz w:val="20"/>
          <w:szCs w:val="20"/>
        </w:rPr>
        <w:t xml:space="preserve"> also</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consider</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2"/>
          <w:sz w:val="20"/>
          <w:szCs w:val="20"/>
        </w:rPr>
        <w:t>whether</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it is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appropriate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notify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those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subjects</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affected</w:t>
      </w:r>
      <w:r w:rsidR="00910357" w:rsidRPr="00325FB0">
        <w:rPr>
          <w:rFonts w:ascii="Malgun Gothic" w:eastAsia="Malgun Gothic" w:hAnsi="Malgun Gothic"/>
          <w:sz w:val="20"/>
          <w:szCs w:val="20"/>
        </w:rPr>
        <w:t xml:space="preserve"> by</w:t>
      </w:r>
      <w:r w:rsidR="00910357" w:rsidRPr="00325FB0">
        <w:rPr>
          <w:rFonts w:ascii="Malgun Gothic" w:eastAsia="Malgun Gothic" w:hAnsi="Malgun Gothic"/>
          <w:spacing w:val="65"/>
          <w:sz w:val="20"/>
          <w:szCs w:val="20"/>
        </w:rPr>
        <w:t xml:space="preserve"> </w:t>
      </w:r>
      <w:r w:rsidR="00910357" w:rsidRPr="00325FB0">
        <w:rPr>
          <w:rFonts w:ascii="Malgun Gothic" w:eastAsia="Malgun Gothic" w:hAnsi="Malgun Gothic"/>
          <w:sz w:val="20"/>
          <w:szCs w:val="20"/>
        </w:rPr>
        <w:t xml:space="preserve">the </w:t>
      </w:r>
      <w:r w:rsidR="00910357" w:rsidRPr="00325FB0">
        <w:rPr>
          <w:rFonts w:ascii="Malgun Gothic" w:eastAsia="Malgun Gothic" w:hAnsi="Malgun Gothic"/>
          <w:spacing w:val="-1"/>
          <w:sz w:val="20"/>
          <w:szCs w:val="20"/>
        </w:rPr>
        <w:t>breach.</w:t>
      </w:r>
    </w:p>
    <w:p w14:paraId="2DA2F691" w14:textId="77777777" w:rsidR="00631FB1" w:rsidRPr="00325FB0" w:rsidRDefault="00631FB1">
      <w:pPr>
        <w:spacing w:before="7"/>
        <w:rPr>
          <w:rFonts w:ascii="Malgun Gothic" w:eastAsia="Malgun Gothic" w:hAnsi="Malgun Gothic" w:cs="Arial"/>
          <w:sz w:val="20"/>
          <w:szCs w:val="20"/>
        </w:rPr>
      </w:pPr>
    </w:p>
    <w:p w14:paraId="5FD9E7B9" w14:textId="494FED35"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DATA</w:t>
      </w:r>
      <w:r w:rsidRPr="00325FB0">
        <w:rPr>
          <w:rFonts w:ascii="Malgun Gothic" w:eastAsia="Malgun Gothic" w:hAnsi="Malgun Gothic"/>
          <w:b/>
          <w:color w:val="auto"/>
          <w:spacing w:val="1"/>
          <w:sz w:val="20"/>
          <w:szCs w:val="20"/>
        </w:rPr>
        <w:t xml:space="preserve"> </w:t>
      </w:r>
      <w:r w:rsidRPr="00325FB0">
        <w:rPr>
          <w:rFonts w:ascii="Malgun Gothic" w:eastAsia="Malgun Gothic" w:hAnsi="Malgun Gothic"/>
          <w:b/>
          <w:color w:val="auto"/>
          <w:sz w:val="20"/>
          <w:szCs w:val="20"/>
        </w:rPr>
        <w:t xml:space="preserve">PROTECTION </w:t>
      </w:r>
      <w:r w:rsidRPr="00325FB0">
        <w:rPr>
          <w:rFonts w:ascii="Malgun Gothic" w:eastAsia="Malgun Gothic" w:hAnsi="Malgun Gothic" w:cs="Arial"/>
          <w:b/>
          <w:color w:val="auto"/>
          <w:sz w:val="20"/>
          <w:szCs w:val="20"/>
        </w:rPr>
        <w:t>OFFICER</w:t>
      </w:r>
    </w:p>
    <w:p w14:paraId="4206536F" w14:textId="77777777" w:rsidR="00F14788" w:rsidRDefault="00F14788" w:rsidP="00325FB0">
      <w:pPr>
        <w:pStyle w:val="BodyText"/>
        <w:tabs>
          <w:tab w:val="left" w:pos="821"/>
        </w:tabs>
        <w:spacing w:line="276" w:lineRule="auto"/>
        <w:ind w:left="0" w:right="412"/>
        <w:rPr>
          <w:rFonts w:ascii="Malgun Gothic" w:eastAsia="Malgun Gothic" w:hAnsi="Malgun Gothic"/>
          <w:sz w:val="20"/>
          <w:szCs w:val="20"/>
        </w:rPr>
      </w:pPr>
    </w:p>
    <w:p w14:paraId="7CDFDA41" w14:textId="447B1CA2" w:rsidR="00631FB1" w:rsidRPr="00325FB0" w:rsidRDefault="00472CEB" w:rsidP="00325FB0">
      <w:pPr>
        <w:pStyle w:val="BodyText"/>
        <w:tabs>
          <w:tab w:val="left" w:pos="821"/>
        </w:tabs>
        <w:spacing w:line="276" w:lineRule="auto"/>
        <w:ind w:left="0" w:right="412"/>
        <w:rPr>
          <w:rFonts w:ascii="Malgun Gothic" w:eastAsia="Malgun Gothic" w:hAnsi="Malgun Gothic"/>
          <w:sz w:val="20"/>
          <w:szCs w:val="20"/>
        </w:rPr>
      </w:pPr>
      <w:r w:rsidRPr="00325FB0">
        <w:rPr>
          <w:rFonts w:ascii="Malgun Gothic" w:eastAsia="Malgun Gothic" w:hAnsi="Malgun Gothic"/>
          <w:sz w:val="20"/>
          <w:szCs w:val="20"/>
        </w:rPr>
        <w:t xml:space="preserve">BDCA has not appointed a Data Protection Officer, but may seek advice from a suitably qualified individual where appropriate.  </w:t>
      </w:r>
      <w:proofErr w:type="gramStart"/>
      <w:r w:rsidRPr="00325FB0">
        <w:rPr>
          <w:rFonts w:ascii="Malgun Gothic" w:eastAsia="Malgun Gothic" w:hAnsi="Malgun Gothic"/>
          <w:sz w:val="20"/>
          <w:szCs w:val="20"/>
        </w:rPr>
        <w:t>The CEO of BDCA has overarching responsibility and oversight of compliance by BDCA with data protection laws, and has delegated day-to-day responsibility to the Operations Manager.</w:t>
      </w:r>
      <w:proofErr w:type="gramEnd"/>
      <w:r w:rsidRPr="00325FB0">
        <w:rPr>
          <w:rFonts w:ascii="Malgun Gothic" w:eastAsia="Malgun Gothic" w:hAnsi="Malgun Gothic"/>
          <w:sz w:val="20"/>
          <w:szCs w:val="20"/>
        </w:rPr>
        <w:t xml:space="preserve">  Any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protection</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issues</w:t>
      </w:r>
      <w:r w:rsidRPr="00325FB0">
        <w:rPr>
          <w:rFonts w:ascii="Malgun Gothic" w:eastAsia="Malgun Gothic" w:hAnsi="Malgun Gothic"/>
          <w:spacing w:val="-1"/>
          <w:sz w:val="20"/>
          <w:szCs w:val="20"/>
        </w:rPr>
        <w:t xml:space="preserve"> </w:t>
      </w:r>
      <w:proofErr w:type="gramStart"/>
      <w:r w:rsidRPr="00325FB0">
        <w:rPr>
          <w:rFonts w:ascii="Malgun Gothic" w:eastAsia="Malgun Gothic" w:hAnsi="Malgun Gothic"/>
          <w:spacing w:val="-1"/>
          <w:sz w:val="20"/>
          <w:szCs w:val="20"/>
        </w:rPr>
        <w:t>can be raised</w:t>
      </w:r>
      <w:proofErr w:type="gramEnd"/>
      <w:r w:rsidRPr="00325FB0">
        <w:rPr>
          <w:rFonts w:ascii="Malgun Gothic" w:eastAsia="Malgun Gothic" w:hAnsi="Malgun Gothic"/>
          <w:spacing w:val="-1"/>
          <w:sz w:val="20"/>
          <w:szCs w:val="20"/>
        </w:rPr>
        <w:t xml:space="preserve"> by contacting </w:t>
      </w:r>
      <w:hyperlink r:id="rId7" w:history="1">
        <w:r w:rsidRPr="00325FB0">
          <w:rPr>
            <w:rStyle w:val="Hyperlink"/>
            <w:rFonts w:ascii="Malgun Gothic" w:eastAsia="Malgun Gothic" w:hAnsi="Malgun Gothic"/>
            <w:color w:val="auto"/>
            <w:spacing w:val="-1"/>
            <w:sz w:val="20"/>
            <w:szCs w:val="20"/>
          </w:rPr>
          <w:t>info@bonnydowns.org</w:t>
        </w:r>
      </w:hyperlink>
      <w:r w:rsidRPr="00325FB0">
        <w:rPr>
          <w:rFonts w:ascii="Malgun Gothic" w:eastAsia="Malgun Gothic" w:hAnsi="Malgun Gothic"/>
          <w:spacing w:val="-1"/>
          <w:sz w:val="20"/>
          <w:szCs w:val="20"/>
        </w:rPr>
        <w:t xml:space="preserve">. </w:t>
      </w:r>
    </w:p>
    <w:p w14:paraId="32C4FAFB" w14:textId="77777777" w:rsidR="00631FB1" w:rsidRPr="00325FB0" w:rsidRDefault="00631FB1">
      <w:pPr>
        <w:spacing w:before="3"/>
        <w:rPr>
          <w:rFonts w:ascii="Malgun Gothic" w:eastAsia="Malgun Gothic" w:hAnsi="Malgun Gothic" w:cs="Arial"/>
          <w:sz w:val="20"/>
          <w:szCs w:val="20"/>
        </w:rPr>
      </w:pPr>
    </w:p>
    <w:p w14:paraId="49DD4354" w14:textId="77777777" w:rsidR="00631FB1" w:rsidRPr="00325FB0" w:rsidRDefault="00910357" w:rsidP="00F14788">
      <w:pPr>
        <w:pStyle w:val="BodyText"/>
        <w:spacing w:before="72"/>
        <w:ind w:left="0"/>
        <w:rPr>
          <w:rFonts w:ascii="Malgun Gothic" w:eastAsia="Malgun Gothic" w:hAnsi="Malgun Gothic"/>
          <w:sz w:val="20"/>
          <w:szCs w:val="20"/>
        </w:rPr>
      </w:pP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00E16DD0" w:rsidRPr="00325FB0">
        <w:rPr>
          <w:rFonts w:ascii="Malgun Gothic" w:eastAsia="Malgun Gothic" w:hAnsi="Malgun Gothic"/>
          <w:spacing w:val="-2"/>
          <w:sz w:val="20"/>
          <w:szCs w:val="20"/>
        </w:rPr>
        <w:t>CEO is r</w:t>
      </w:r>
      <w:r w:rsidRPr="00325FB0">
        <w:rPr>
          <w:rFonts w:ascii="Malgun Gothic" w:eastAsia="Malgun Gothic" w:hAnsi="Malgun Gothic"/>
          <w:spacing w:val="-1"/>
          <w:sz w:val="20"/>
          <w:szCs w:val="20"/>
        </w:rPr>
        <w:t>esponsible</w:t>
      </w:r>
      <w:r w:rsidRPr="00325FB0">
        <w:rPr>
          <w:rFonts w:ascii="Malgun Gothic" w:eastAsia="Malgun Gothic" w:hAnsi="Malgun Gothic"/>
          <w:spacing w:val="-2"/>
          <w:sz w:val="20"/>
          <w:szCs w:val="20"/>
        </w:rPr>
        <w:t xml:space="preserve"> </w:t>
      </w:r>
      <w:proofErr w:type="gramStart"/>
      <w:r w:rsidRPr="00325FB0">
        <w:rPr>
          <w:rFonts w:ascii="Malgun Gothic" w:eastAsia="Malgun Gothic" w:hAnsi="Malgun Gothic"/>
          <w:sz w:val="20"/>
          <w:szCs w:val="20"/>
        </w:rPr>
        <w:t>for</w:t>
      </w:r>
      <w:proofErr w:type="gramEnd"/>
      <w:r w:rsidRPr="00325FB0">
        <w:rPr>
          <w:rFonts w:ascii="Malgun Gothic" w:eastAsia="Malgun Gothic" w:hAnsi="Malgun Gothic"/>
          <w:sz w:val="20"/>
          <w:szCs w:val="20"/>
        </w:rPr>
        <w:t>:</w:t>
      </w:r>
    </w:p>
    <w:p w14:paraId="486CC6AE" w14:textId="77777777" w:rsidR="00631FB1" w:rsidRPr="00325FB0" w:rsidRDefault="00910357" w:rsidP="00F14788">
      <w:pPr>
        <w:pStyle w:val="BodyText"/>
        <w:numPr>
          <w:ilvl w:val="0"/>
          <w:numId w:val="14"/>
        </w:numPr>
        <w:tabs>
          <w:tab w:val="left" w:pos="1541"/>
        </w:tabs>
        <w:rPr>
          <w:rFonts w:ascii="Malgun Gothic" w:eastAsia="Malgun Gothic" w:hAnsi="Malgun Gothic"/>
          <w:sz w:val="20"/>
          <w:szCs w:val="20"/>
        </w:rPr>
      </w:pPr>
      <w:r w:rsidRPr="00325FB0">
        <w:rPr>
          <w:rFonts w:ascii="Malgun Gothic" w:eastAsia="Malgun Gothic" w:hAnsi="Malgun Gothic"/>
          <w:spacing w:val="-1"/>
          <w:sz w:val="20"/>
          <w:szCs w:val="20"/>
        </w:rPr>
        <w:t>Monitoring</w:t>
      </w:r>
      <w:r w:rsidRPr="00325FB0">
        <w:rPr>
          <w:rFonts w:ascii="Malgun Gothic" w:eastAsia="Malgun Gothic" w:hAnsi="Malgun Gothic"/>
          <w:sz w:val="20"/>
          <w:szCs w:val="20"/>
        </w:rPr>
        <w:t xml:space="preserve"> </w:t>
      </w:r>
      <w:r w:rsidR="00733E95" w:rsidRPr="00325FB0">
        <w:rPr>
          <w:rFonts w:ascii="Malgun Gothic" w:eastAsia="Malgun Gothic" w:hAnsi="Malgun Gothic"/>
          <w:sz w:val="20"/>
          <w:szCs w:val="20"/>
        </w:rPr>
        <w:t>BDCA’s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compliance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Protection</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laws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Policy;</w:t>
      </w:r>
    </w:p>
    <w:p w14:paraId="25D6894F" w14:textId="77777777" w:rsidR="00631FB1" w:rsidRPr="00325FB0" w:rsidRDefault="00910357" w:rsidP="00F14788">
      <w:pPr>
        <w:pStyle w:val="BodyText"/>
        <w:numPr>
          <w:ilvl w:val="0"/>
          <w:numId w:val="14"/>
        </w:numPr>
        <w:tabs>
          <w:tab w:val="left" w:pos="1541"/>
        </w:tabs>
        <w:ind w:right="436"/>
        <w:rPr>
          <w:rFonts w:ascii="Malgun Gothic" w:eastAsia="Malgun Gothic" w:hAnsi="Malgun Gothic"/>
          <w:sz w:val="20"/>
          <w:szCs w:val="20"/>
        </w:rPr>
      </w:pPr>
      <w:r w:rsidRPr="00325FB0">
        <w:rPr>
          <w:rFonts w:ascii="Malgun Gothic" w:eastAsia="Malgun Gothic" w:hAnsi="Malgun Gothic"/>
          <w:spacing w:val="-1"/>
          <w:sz w:val="20"/>
          <w:szCs w:val="20"/>
        </w:rPr>
        <w:lastRenderedPageBreak/>
        <w:t>Co-operating</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and </w:t>
      </w:r>
      <w:r w:rsidRPr="00325FB0">
        <w:rPr>
          <w:rFonts w:ascii="Malgun Gothic" w:eastAsia="Malgun Gothic" w:hAnsi="Malgun Gothic"/>
          <w:spacing w:val="-2"/>
          <w:sz w:val="20"/>
          <w:szCs w:val="20"/>
        </w:rPr>
        <w:t>serving</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as</w:t>
      </w:r>
      <w:r w:rsidRPr="00325FB0">
        <w:rPr>
          <w:rFonts w:ascii="Malgun Gothic" w:eastAsia="Malgun Gothic" w:hAnsi="Malgun Gothic"/>
          <w:spacing w:val="-2"/>
          <w:sz w:val="20"/>
          <w:szCs w:val="20"/>
        </w:rPr>
        <w:t xml:space="preserve"> </w:t>
      </w:r>
      <w:r w:rsidR="00733E95" w:rsidRPr="00325FB0">
        <w:rPr>
          <w:rFonts w:ascii="Malgun Gothic" w:eastAsia="Malgun Gothic" w:hAnsi="Malgun Gothic"/>
          <w:sz w:val="20"/>
          <w:szCs w:val="20"/>
        </w:rPr>
        <w:t>BDCA’s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contact</w:t>
      </w:r>
      <w:r w:rsidRPr="00325FB0">
        <w:rPr>
          <w:rFonts w:ascii="Malgun Gothic" w:eastAsia="Malgun Gothic" w:hAnsi="Malgun Gothic"/>
          <w:spacing w:val="-3"/>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discussions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pacing w:val="49"/>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ICO</w:t>
      </w:r>
      <w:r w:rsidR="007E5B02" w:rsidRPr="00325FB0">
        <w:rPr>
          <w:rFonts w:ascii="Malgun Gothic" w:eastAsia="Malgun Gothic" w:hAnsi="Malgun Gothic"/>
          <w:spacing w:val="-1"/>
          <w:sz w:val="20"/>
          <w:szCs w:val="20"/>
        </w:rPr>
        <w:t>;</w:t>
      </w:r>
    </w:p>
    <w:p w14:paraId="6A911AAB" w14:textId="77777777" w:rsidR="00631FB1" w:rsidRPr="00325FB0" w:rsidRDefault="00910357" w:rsidP="00F14788">
      <w:pPr>
        <w:pStyle w:val="BodyText"/>
        <w:numPr>
          <w:ilvl w:val="0"/>
          <w:numId w:val="14"/>
        </w:numPr>
        <w:tabs>
          <w:tab w:val="left" w:pos="1541"/>
        </w:tabs>
        <w:spacing w:line="252" w:lineRule="exact"/>
        <w:ind w:right="436"/>
        <w:rPr>
          <w:rFonts w:ascii="Malgun Gothic" w:eastAsia="Malgun Gothic" w:hAnsi="Malgun Gothic"/>
          <w:sz w:val="20"/>
          <w:szCs w:val="20"/>
        </w:rPr>
      </w:pPr>
      <w:r w:rsidRPr="00325FB0">
        <w:rPr>
          <w:rFonts w:ascii="Malgun Gothic" w:eastAsia="Malgun Gothic" w:hAnsi="Malgun Gothic"/>
          <w:spacing w:val="-1"/>
          <w:sz w:val="20"/>
          <w:szCs w:val="20"/>
        </w:rPr>
        <w:t>Reporting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breaches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or</w:t>
      </w:r>
      <w:r w:rsidRPr="00325FB0">
        <w:rPr>
          <w:rFonts w:ascii="Malgun Gothic" w:eastAsia="Malgun Gothic" w:hAnsi="Malgun Gothic"/>
          <w:spacing w:val="-1"/>
          <w:sz w:val="20"/>
          <w:szCs w:val="20"/>
        </w:rPr>
        <w:t xml:space="preserve"> suspected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breaches</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ICO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subjects</w:t>
      </w:r>
      <w:r w:rsidR="007E5B02" w:rsidRPr="00325FB0">
        <w:rPr>
          <w:rFonts w:ascii="Malgun Gothic" w:eastAsia="Malgun Gothic" w:hAnsi="Malgun Gothic"/>
          <w:spacing w:val="-1"/>
          <w:sz w:val="20"/>
          <w:szCs w:val="20"/>
        </w:rPr>
        <w:t xml:space="preserve"> where appropriate</w:t>
      </w:r>
      <w:r w:rsidRPr="00325FB0">
        <w:rPr>
          <w:rFonts w:ascii="Malgun Gothic" w:eastAsia="Malgun Gothic" w:hAnsi="Malgun Gothic"/>
          <w:spacing w:val="-1"/>
          <w:sz w:val="20"/>
          <w:szCs w:val="20"/>
        </w:rPr>
        <w:t>.</w:t>
      </w:r>
    </w:p>
    <w:p w14:paraId="5BB8FE17" w14:textId="77777777" w:rsidR="00631FB1" w:rsidRPr="00325FB0" w:rsidRDefault="00631FB1">
      <w:pPr>
        <w:spacing w:before="8"/>
        <w:rPr>
          <w:rFonts w:ascii="Malgun Gothic" w:eastAsia="Malgun Gothic" w:hAnsi="Malgun Gothic" w:cs="Arial"/>
          <w:sz w:val="20"/>
          <w:szCs w:val="20"/>
        </w:rPr>
      </w:pPr>
    </w:p>
    <w:p w14:paraId="62F8AEBE" w14:textId="151077B2"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DATA</w:t>
      </w:r>
      <w:r w:rsidRPr="00325FB0">
        <w:rPr>
          <w:rFonts w:ascii="Malgun Gothic" w:eastAsia="Malgun Gothic" w:hAnsi="Malgun Gothic"/>
          <w:b/>
          <w:color w:val="auto"/>
          <w:spacing w:val="1"/>
          <w:sz w:val="20"/>
          <w:szCs w:val="20"/>
        </w:rPr>
        <w:t xml:space="preserve"> </w:t>
      </w:r>
      <w:r w:rsidRPr="00325FB0">
        <w:rPr>
          <w:rFonts w:ascii="Malgun Gothic" w:eastAsia="Malgun Gothic" w:hAnsi="Malgun Gothic"/>
          <w:b/>
          <w:color w:val="auto"/>
          <w:sz w:val="20"/>
          <w:szCs w:val="20"/>
        </w:rPr>
        <w:t>SUBJECT RIGHTS</w:t>
      </w:r>
    </w:p>
    <w:p w14:paraId="7954888F" w14:textId="77777777" w:rsidR="00631FB1" w:rsidRPr="00325FB0" w:rsidRDefault="00631FB1">
      <w:pPr>
        <w:spacing w:before="9"/>
        <w:rPr>
          <w:rFonts w:ascii="Malgun Gothic" w:eastAsia="Malgun Gothic" w:hAnsi="Malgun Gothic" w:cs="Arial"/>
          <w:sz w:val="20"/>
          <w:szCs w:val="20"/>
        </w:rPr>
      </w:pPr>
    </w:p>
    <w:p w14:paraId="3B07D87A" w14:textId="77777777"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Under GDPR, individuals have the following rights:</w:t>
      </w:r>
    </w:p>
    <w:p w14:paraId="370883FB"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to be informed</w:t>
      </w:r>
    </w:p>
    <w:p w14:paraId="5CBC0ED8"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of access</w:t>
      </w:r>
    </w:p>
    <w:p w14:paraId="35926C6E"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to rectification</w:t>
      </w:r>
    </w:p>
    <w:p w14:paraId="4D568A62"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to erasure (right to be forgotten)</w:t>
      </w:r>
    </w:p>
    <w:p w14:paraId="0C07A3F4"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to restrict processing</w:t>
      </w:r>
    </w:p>
    <w:p w14:paraId="1C296CA8"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to data portability</w:t>
      </w:r>
    </w:p>
    <w:p w14:paraId="7C3A3887"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to object (to processing for direct marketing; scientific/historical research &amp; statistics; or the performance of a legal task or BDCA’s legitimate interests)</w:t>
      </w:r>
    </w:p>
    <w:p w14:paraId="60978887"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not to be subject to automated decision-making including profiling.</w:t>
      </w:r>
    </w:p>
    <w:p w14:paraId="305D9C0E" w14:textId="77777777" w:rsidR="00E16DD0" w:rsidRPr="00325FB0" w:rsidRDefault="00E16DD0" w:rsidP="00E16DD0">
      <w:pPr>
        <w:widowControl/>
        <w:spacing w:after="160" w:line="259" w:lineRule="auto"/>
        <w:ind w:left="720"/>
        <w:contextualSpacing/>
        <w:rPr>
          <w:rFonts w:ascii="Malgun Gothic" w:eastAsia="Malgun Gothic" w:hAnsi="Malgun Gothic" w:cs="Times New Roman"/>
          <w:sz w:val="20"/>
          <w:szCs w:val="20"/>
          <w:lang w:val="en-GB"/>
        </w:rPr>
      </w:pPr>
    </w:p>
    <w:p w14:paraId="123885FA"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to be informed</w:t>
      </w:r>
    </w:p>
    <w:p w14:paraId="1D7886D6" w14:textId="77777777"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BDCA will inform individuals of their rights at the point at which they share their data.  In addition to their rights, BDCA will inform individuals about how we will use their data, how long we will retain it for, and the legal basis/bases for processing their data.  BDCA will do this by providing an appropriate privacy notice.</w:t>
      </w:r>
    </w:p>
    <w:p w14:paraId="33D9905E"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of access</w:t>
      </w:r>
    </w:p>
    <w:p w14:paraId="3C842AB5" w14:textId="77777777"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BDCA’s procedure for subject access requests is set out below.</w:t>
      </w:r>
    </w:p>
    <w:p w14:paraId="35674350"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to rectification</w:t>
      </w:r>
    </w:p>
    <w:p w14:paraId="558E1A92" w14:textId="77777777"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BDCA will make every effort to ensure the accuracy of data held on individuals.  Where inaccuracies come to our attention, we will correct these at the earliest opportunity.</w:t>
      </w:r>
    </w:p>
    <w:p w14:paraId="479E29F5"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to erasure</w:t>
      </w:r>
    </w:p>
    <w:p w14:paraId="19BC6A75" w14:textId="77777777"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Where an individual requests that BDCA </w:t>
      </w:r>
      <w:proofErr w:type="gramStart"/>
      <w:r w:rsidRPr="00325FB0">
        <w:rPr>
          <w:rFonts w:ascii="Malgun Gothic" w:eastAsia="Malgun Gothic" w:hAnsi="Malgun Gothic" w:cs="Times New Roman"/>
          <w:sz w:val="20"/>
          <w:szCs w:val="20"/>
          <w:lang w:val="en-GB"/>
        </w:rPr>
        <w:t>erases</w:t>
      </w:r>
      <w:proofErr w:type="gramEnd"/>
      <w:r w:rsidRPr="00325FB0">
        <w:rPr>
          <w:rFonts w:ascii="Malgun Gothic" w:eastAsia="Malgun Gothic" w:hAnsi="Malgun Gothic" w:cs="Times New Roman"/>
          <w:sz w:val="20"/>
          <w:szCs w:val="20"/>
          <w:lang w:val="en-GB"/>
        </w:rPr>
        <w:t xml:space="preserve"> some or all of their personal data, we will log and respond to this request without undue delay and normally within one month of receipt.  Where this information </w:t>
      </w:r>
      <w:proofErr w:type="gramStart"/>
      <w:r w:rsidRPr="00325FB0">
        <w:rPr>
          <w:rFonts w:ascii="Malgun Gothic" w:eastAsia="Malgun Gothic" w:hAnsi="Malgun Gothic" w:cs="Times New Roman"/>
          <w:sz w:val="20"/>
          <w:szCs w:val="20"/>
          <w:lang w:val="en-GB"/>
        </w:rPr>
        <w:t>is held</w:t>
      </w:r>
      <w:proofErr w:type="gramEnd"/>
      <w:r w:rsidRPr="00325FB0">
        <w:rPr>
          <w:rFonts w:ascii="Malgun Gothic" w:eastAsia="Malgun Gothic" w:hAnsi="Malgun Gothic" w:cs="Times New Roman"/>
          <w:sz w:val="20"/>
          <w:szCs w:val="20"/>
          <w:lang w:val="en-GB"/>
        </w:rPr>
        <w:t xml:space="preserve"> in our database, we will remove any identifying information from the records through redaction or anonymization.</w:t>
      </w:r>
    </w:p>
    <w:p w14:paraId="6C4CC4CC"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to restrict processing</w:t>
      </w:r>
    </w:p>
    <w:p w14:paraId="5826AC16" w14:textId="77777777"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lastRenderedPageBreak/>
        <w:t xml:space="preserve">Where an individual requests that BDCA </w:t>
      </w:r>
      <w:proofErr w:type="gramStart"/>
      <w:r w:rsidRPr="00325FB0">
        <w:rPr>
          <w:rFonts w:ascii="Malgun Gothic" w:eastAsia="Malgun Gothic" w:hAnsi="Malgun Gothic" w:cs="Times New Roman"/>
          <w:sz w:val="20"/>
          <w:szCs w:val="20"/>
          <w:lang w:val="en-GB"/>
        </w:rPr>
        <w:t>restricts</w:t>
      </w:r>
      <w:proofErr w:type="gramEnd"/>
      <w:r w:rsidRPr="00325FB0">
        <w:rPr>
          <w:rFonts w:ascii="Malgun Gothic" w:eastAsia="Malgun Gothic" w:hAnsi="Malgun Gothic" w:cs="Times New Roman"/>
          <w:sz w:val="20"/>
          <w:szCs w:val="20"/>
          <w:lang w:val="en-GB"/>
        </w:rPr>
        <w:t xml:space="preserve"> processing, we will log and respond to this request without undue delay and normally within one month of receipt.  We will work with our data processors to determine effective systems for restricting processing on a case-by-case basis.  We will inform individuals concerned before lifting a restriction on processing.    </w:t>
      </w:r>
    </w:p>
    <w:p w14:paraId="5EA4AA12"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to data portability</w:t>
      </w:r>
    </w:p>
    <w:p w14:paraId="6E1D6BD3" w14:textId="77777777"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Where an individual wishes to copy or transfer the data that BDCA holds about them to another entity, we will log and respond to this request without undue delay and within one month of receipt.  Where the request is complex, this </w:t>
      </w:r>
      <w:proofErr w:type="gramStart"/>
      <w:r w:rsidRPr="00325FB0">
        <w:rPr>
          <w:rFonts w:ascii="Malgun Gothic" w:eastAsia="Malgun Gothic" w:hAnsi="Malgun Gothic" w:cs="Times New Roman"/>
          <w:sz w:val="20"/>
          <w:szCs w:val="20"/>
          <w:lang w:val="en-GB"/>
        </w:rPr>
        <w:t>may be extended</w:t>
      </w:r>
      <w:proofErr w:type="gramEnd"/>
      <w:r w:rsidRPr="00325FB0">
        <w:rPr>
          <w:rFonts w:ascii="Malgun Gothic" w:eastAsia="Malgun Gothic" w:hAnsi="Malgun Gothic" w:cs="Times New Roman"/>
          <w:sz w:val="20"/>
          <w:szCs w:val="20"/>
          <w:lang w:val="en-GB"/>
        </w:rPr>
        <w:t xml:space="preserve"> to two months and we will inform the individual and explain why the extension is necessary within one month of the request.  We will aim to comply with the request when this right applies, but also where the right does not apply but it is appropriate to do so.  Data to </w:t>
      </w:r>
      <w:proofErr w:type="gramStart"/>
      <w:r w:rsidRPr="00325FB0">
        <w:rPr>
          <w:rFonts w:ascii="Malgun Gothic" w:eastAsia="Malgun Gothic" w:hAnsi="Malgun Gothic" w:cs="Times New Roman"/>
          <w:sz w:val="20"/>
          <w:szCs w:val="20"/>
          <w:lang w:val="en-GB"/>
        </w:rPr>
        <w:t>be transferred</w:t>
      </w:r>
      <w:proofErr w:type="gramEnd"/>
      <w:r w:rsidRPr="00325FB0">
        <w:rPr>
          <w:rFonts w:ascii="Malgun Gothic" w:eastAsia="Malgun Gothic" w:hAnsi="Malgun Gothic" w:cs="Times New Roman"/>
          <w:sz w:val="20"/>
          <w:szCs w:val="20"/>
          <w:lang w:val="en-GB"/>
        </w:rPr>
        <w:t xml:space="preserve"> will normally be provided as an encrypted or password-protected csv file.</w:t>
      </w:r>
    </w:p>
    <w:p w14:paraId="79BE5E15"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to object</w:t>
      </w:r>
    </w:p>
    <w:p w14:paraId="172C4324" w14:textId="77777777"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Where an individual objects to BDCA using their personal data to undertake direct marketing, we must stop immediately.  If the objection </w:t>
      </w:r>
      <w:r w:rsidR="0052487B" w:rsidRPr="00325FB0">
        <w:rPr>
          <w:rFonts w:ascii="Malgun Gothic" w:eastAsia="Malgun Gothic" w:hAnsi="Malgun Gothic" w:cs="Times New Roman"/>
          <w:sz w:val="20"/>
          <w:szCs w:val="20"/>
          <w:lang w:val="en-GB"/>
        </w:rPr>
        <w:t>to BDCA processing personal data for other purposes, we will seek guidance from the ICO or a Data Protection Officer and comply with individual’s request where appropriate.</w:t>
      </w:r>
    </w:p>
    <w:p w14:paraId="18188B21"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not to be subject to automated decision-making</w:t>
      </w:r>
    </w:p>
    <w:p w14:paraId="009E3CAC" w14:textId="77777777"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BDCA does not currently use automated decision-making.</w:t>
      </w:r>
    </w:p>
    <w:p w14:paraId="518A3121" w14:textId="77777777" w:rsidR="00E16DD0" w:rsidRPr="00325FB0" w:rsidRDefault="00E16DD0" w:rsidP="00E16DD0">
      <w:pPr>
        <w:widowControl/>
        <w:spacing w:after="160" w:line="259" w:lineRule="auto"/>
        <w:rPr>
          <w:rFonts w:ascii="Malgun Gothic" w:eastAsia="Malgun Gothic" w:hAnsi="Malgun Gothic" w:cs="Times New Roman"/>
          <w:sz w:val="20"/>
          <w:szCs w:val="20"/>
          <w:lang w:val="en-GB"/>
        </w:rPr>
      </w:pPr>
    </w:p>
    <w:p w14:paraId="3D8BA3FE" w14:textId="3D2A7F17" w:rsidR="0052487B" w:rsidRDefault="00325FB0" w:rsidP="00325FB0">
      <w:pPr>
        <w:pStyle w:val="Heading2"/>
        <w:rPr>
          <w:rFonts w:ascii="Malgun Gothic" w:eastAsia="Malgun Gothic" w:hAnsi="Malgun Gothic"/>
          <w:b/>
          <w:color w:val="auto"/>
          <w:sz w:val="20"/>
          <w:szCs w:val="20"/>
          <w:lang w:val="en-GB"/>
        </w:rPr>
      </w:pPr>
      <w:r w:rsidRPr="00325FB0">
        <w:rPr>
          <w:rFonts w:ascii="Malgun Gothic" w:eastAsia="Malgun Gothic" w:hAnsi="Malgun Gothic"/>
          <w:b/>
          <w:color w:val="auto"/>
          <w:sz w:val="20"/>
          <w:szCs w:val="20"/>
          <w:lang w:val="en-GB"/>
        </w:rPr>
        <w:t>SUBJECT ACCESS REQUEST</w:t>
      </w:r>
    </w:p>
    <w:p w14:paraId="225A69BA" w14:textId="77777777" w:rsidR="00325FB0" w:rsidRPr="00325FB0" w:rsidRDefault="00325FB0" w:rsidP="00325FB0">
      <w:pPr>
        <w:rPr>
          <w:lang w:val="en-GB"/>
        </w:rPr>
      </w:pPr>
    </w:p>
    <w:p w14:paraId="311F26E2" w14:textId="77777777" w:rsidR="0052487B" w:rsidRPr="00325FB0" w:rsidRDefault="0052487B" w:rsidP="0052487B">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Individuals have a right to access their personal data and any requests to do so </w:t>
      </w:r>
      <w:proofErr w:type="gramStart"/>
      <w:r w:rsidRPr="00325FB0">
        <w:rPr>
          <w:rFonts w:ascii="Malgun Gothic" w:eastAsia="Malgun Gothic" w:hAnsi="Malgun Gothic" w:cs="Times New Roman"/>
          <w:sz w:val="20"/>
          <w:szCs w:val="20"/>
          <w:lang w:val="en-GB"/>
        </w:rPr>
        <w:t>(whether verbally or in writing)</w:t>
      </w:r>
      <w:proofErr w:type="gramEnd"/>
      <w:r w:rsidRPr="00325FB0">
        <w:rPr>
          <w:rFonts w:ascii="Malgun Gothic" w:eastAsia="Malgun Gothic" w:hAnsi="Malgun Gothic" w:cs="Times New Roman"/>
          <w:sz w:val="20"/>
          <w:szCs w:val="20"/>
          <w:lang w:val="en-GB"/>
        </w:rPr>
        <w:t xml:space="preserve"> will be treated as subject access requests.</w:t>
      </w:r>
    </w:p>
    <w:p w14:paraId="13237D41" w14:textId="77777777" w:rsidR="0052487B" w:rsidRPr="00325FB0" w:rsidRDefault="0052487B" w:rsidP="0052487B">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Upon receiving a subject access request, the following procedure </w:t>
      </w:r>
      <w:proofErr w:type="gramStart"/>
      <w:r w:rsidRPr="00325FB0">
        <w:rPr>
          <w:rFonts w:ascii="Malgun Gothic" w:eastAsia="Malgun Gothic" w:hAnsi="Malgun Gothic" w:cs="Times New Roman"/>
          <w:sz w:val="20"/>
          <w:szCs w:val="20"/>
          <w:lang w:val="en-GB"/>
        </w:rPr>
        <w:t>will be followed</w:t>
      </w:r>
      <w:proofErr w:type="gramEnd"/>
      <w:r w:rsidRPr="00325FB0">
        <w:rPr>
          <w:rFonts w:ascii="Malgun Gothic" w:eastAsia="Malgun Gothic" w:hAnsi="Malgun Gothic" w:cs="Times New Roman"/>
          <w:sz w:val="20"/>
          <w:szCs w:val="20"/>
          <w:lang w:val="en-GB"/>
        </w:rPr>
        <w:t>:</w:t>
      </w:r>
    </w:p>
    <w:p w14:paraId="5388CF39"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Staff receiving a subject access request will alert the Senior Management Team at the earliest opportunity, who will respond to the request or provide appropriate support to the staff member responding to the request.</w:t>
      </w:r>
    </w:p>
    <w:p w14:paraId="4282A8C8"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The date, individual making the request and nature of the request </w:t>
      </w:r>
      <w:proofErr w:type="gramStart"/>
      <w:r w:rsidRPr="00325FB0">
        <w:rPr>
          <w:rFonts w:ascii="Malgun Gothic" w:eastAsia="Malgun Gothic" w:hAnsi="Malgun Gothic" w:cs="Times New Roman"/>
          <w:sz w:val="20"/>
          <w:szCs w:val="20"/>
          <w:lang w:val="en-GB"/>
        </w:rPr>
        <w:t>will be recorded</w:t>
      </w:r>
      <w:proofErr w:type="gramEnd"/>
      <w:r w:rsidRPr="00325FB0">
        <w:rPr>
          <w:rFonts w:ascii="Malgun Gothic" w:eastAsia="Malgun Gothic" w:hAnsi="Malgun Gothic" w:cs="Times New Roman"/>
          <w:sz w:val="20"/>
          <w:szCs w:val="20"/>
          <w:lang w:val="en-GB"/>
        </w:rPr>
        <w:t>.</w:t>
      </w:r>
    </w:p>
    <w:p w14:paraId="2991C9CA"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The request </w:t>
      </w:r>
      <w:proofErr w:type="gramStart"/>
      <w:r w:rsidRPr="00325FB0">
        <w:rPr>
          <w:rFonts w:ascii="Malgun Gothic" w:eastAsia="Malgun Gothic" w:hAnsi="Malgun Gothic" w:cs="Times New Roman"/>
          <w:sz w:val="20"/>
          <w:szCs w:val="20"/>
          <w:lang w:val="en-GB"/>
        </w:rPr>
        <w:t>will be acknowledged</w:t>
      </w:r>
      <w:proofErr w:type="gramEnd"/>
      <w:r w:rsidRPr="00325FB0">
        <w:rPr>
          <w:rFonts w:ascii="Malgun Gothic" w:eastAsia="Malgun Gothic" w:hAnsi="Malgun Gothic" w:cs="Times New Roman"/>
          <w:sz w:val="20"/>
          <w:szCs w:val="20"/>
          <w:lang w:val="en-GB"/>
        </w:rPr>
        <w:t xml:space="preserve"> at the earliest opportunity.</w:t>
      </w:r>
    </w:p>
    <w:p w14:paraId="58F708A6"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We will check which format the individual would prefer to receive their data in and comply with their preference where possible.</w:t>
      </w:r>
    </w:p>
    <w:p w14:paraId="18139FF9"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Where there is any doubt, the identity of the individual making the subject access request </w:t>
      </w:r>
      <w:proofErr w:type="gramStart"/>
      <w:r w:rsidRPr="00325FB0">
        <w:rPr>
          <w:rFonts w:ascii="Malgun Gothic" w:eastAsia="Malgun Gothic" w:hAnsi="Malgun Gothic" w:cs="Times New Roman"/>
          <w:sz w:val="20"/>
          <w:szCs w:val="20"/>
          <w:lang w:val="en-GB"/>
        </w:rPr>
        <w:t>will be verified</w:t>
      </w:r>
      <w:proofErr w:type="gramEnd"/>
      <w:r w:rsidRPr="00325FB0">
        <w:rPr>
          <w:rFonts w:ascii="Malgun Gothic" w:eastAsia="Malgun Gothic" w:hAnsi="Malgun Gothic" w:cs="Times New Roman"/>
          <w:sz w:val="20"/>
          <w:szCs w:val="20"/>
          <w:lang w:val="en-GB"/>
        </w:rPr>
        <w:t xml:space="preserve"> (for example, we may request photographic ID before releasing the data).  If the request is </w:t>
      </w:r>
      <w:r w:rsidRPr="00325FB0">
        <w:rPr>
          <w:rFonts w:ascii="Malgun Gothic" w:eastAsia="Malgun Gothic" w:hAnsi="Malgun Gothic" w:cs="Times New Roman"/>
          <w:sz w:val="20"/>
          <w:szCs w:val="20"/>
          <w:lang w:val="en-GB"/>
        </w:rPr>
        <w:lastRenderedPageBreak/>
        <w:t xml:space="preserve">made via a third party, we will require verification that the third party is authorised to act on the individual’s behalf before releasing the data.  If we need to verify legitimacy of a request, we will contact the individual or party making the request at the earliest opportunity.  </w:t>
      </w:r>
    </w:p>
    <w:p w14:paraId="43ECDADD"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The request </w:t>
      </w:r>
      <w:proofErr w:type="gramStart"/>
      <w:r w:rsidRPr="00325FB0">
        <w:rPr>
          <w:rFonts w:ascii="Malgun Gothic" w:eastAsia="Malgun Gothic" w:hAnsi="Malgun Gothic" w:cs="Times New Roman"/>
          <w:sz w:val="20"/>
          <w:szCs w:val="20"/>
          <w:lang w:val="en-GB"/>
        </w:rPr>
        <w:t>will be responded</w:t>
      </w:r>
      <w:proofErr w:type="gramEnd"/>
      <w:r w:rsidRPr="00325FB0">
        <w:rPr>
          <w:rFonts w:ascii="Malgun Gothic" w:eastAsia="Malgun Gothic" w:hAnsi="Malgun Gothic" w:cs="Times New Roman"/>
          <w:sz w:val="20"/>
          <w:szCs w:val="20"/>
          <w:lang w:val="en-GB"/>
        </w:rPr>
        <w:t xml:space="preserve"> to within 28 days of receiving it.  </w:t>
      </w:r>
    </w:p>
    <w:p w14:paraId="70952E18"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If the request is complex, we may extend the response time by a further 2 months.  We will write to the individual explaining the reasons for this within 28 days of receiving the subject access request.</w:t>
      </w:r>
    </w:p>
    <w:p w14:paraId="26163872"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In addition to the data requested in the agreed format, we will provide a copy of the appropriate privacy notice and an explanatory note where it would be difficult for the individual to make sense of the data otherwise.</w:t>
      </w:r>
    </w:p>
    <w:p w14:paraId="3D802C48"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No fee </w:t>
      </w:r>
      <w:proofErr w:type="gramStart"/>
      <w:r w:rsidRPr="00325FB0">
        <w:rPr>
          <w:rFonts w:ascii="Malgun Gothic" w:eastAsia="Malgun Gothic" w:hAnsi="Malgun Gothic" w:cs="Times New Roman"/>
          <w:sz w:val="20"/>
          <w:szCs w:val="20"/>
          <w:lang w:val="en-GB"/>
        </w:rPr>
        <w:t>will be charged</w:t>
      </w:r>
      <w:proofErr w:type="gramEnd"/>
      <w:r w:rsidRPr="00325FB0">
        <w:rPr>
          <w:rFonts w:ascii="Malgun Gothic" w:eastAsia="Malgun Gothic" w:hAnsi="Malgun Gothic" w:cs="Times New Roman"/>
          <w:sz w:val="20"/>
          <w:szCs w:val="20"/>
          <w:lang w:val="en-GB"/>
        </w:rPr>
        <w:t xml:space="preserve"> for subject access requests, unless a request is manifestly unfounded or excessive.</w:t>
      </w:r>
    </w:p>
    <w:p w14:paraId="792F88D7"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Where a request is manifestly unfounded or excessive, BDCA reserves the right to refuse or to charge a reasonable fee.  We will write to the individual within 28 days of receiving the request explaining our reasons for refusing or charging, and advising them of their right to complain to the ICO or to seek judicial remedy.</w:t>
      </w:r>
    </w:p>
    <w:p w14:paraId="2FA19346"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In the case of children, subject access rights reside with the child, not the adult with parental responsibility, although in the case of very young children a parent may reasonably exercise these rights on the child’s behalf.  Once a child is mature enough to understand (in broad terms) what it is to make a subject access request, then any information requested should be given to the child, not the adult with parental responsibility.  There is no prescribed age for this and therefore BDCA will deal with </w:t>
      </w:r>
      <w:proofErr w:type="gramStart"/>
      <w:r w:rsidRPr="00325FB0">
        <w:rPr>
          <w:rFonts w:ascii="Malgun Gothic" w:eastAsia="Malgun Gothic" w:hAnsi="Malgun Gothic" w:cs="Times New Roman"/>
          <w:sz w:val="20"/>
          <w:szCs w:val="20"/>
          <w:lang w:val="en-GB"/>
        </w:rPr>
        <w:t>child subject access requests</w:t>
      </w:r>
      <w:proofErr w:type="gramEnd"/>
      <w:r w:rsidRPr="00325FB0">
        <w:rPr>
          <w:rFonts w:ascii="Malgun Gothic" w:eastAsia="Malgun Gothic" w:hAnsi="Malgun Gothic" w:cs="Times New Roman"/>
          <w:sz w:val="20"/>
          <w:szCs w:val="20"/>
          <w:lang w:val="en-GB"/>
        </w:rPr>
        <w:t xml:space="preserve"> on a case-by-case basis, with reference to ICO guidance, and taking advice from a DPO if appropriate.</w:t>
      </w:r>
    </w:p>
    <w:p w14:paraId="649B9EF2"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Wherever possible, data pertaining to an individual making a subject access request will be isolated from data about other people.  However, where this is impossible, BDCA will refuse to comply with the request unless:</w:t>
      </w:r>
    </w:p>
    <w:p w14:paraId="412DA4CC" w14:textId="77777777" w:rsidR="0052487B" w:rsidRPr="00325FB0" w:rsidRDefault="0052487B" w:rsidP="0052487B">
      <w:pPr>
        <w:widowControl/>
        <w:numPr>
          <w:ilvl w:val="1"/>
          <w:numId w:val="9"/>
        </w:numPr>
        <w:shd w:val="clear" w:color="auto" w:fill="FFFFFF"/>
        <w:spacing w:before="100" w:beforeAutospacing="1" w:after="100" w:afterAutospacing="1"/>
        <w:contextualSpacing/>
        <w:rPr>
          <w:rFonts w:ascii="Malgun Gothic" w:eastAsia="Malgun Gothic" w:hAnsi="Malgun Gothic" w:cs="Times New Roman"/>
          <w:sz w:val="20"/>
          <w:szCs w:val="20"/>
          <w:lang w:val="en-GB" w:eastAsia="en-GB"/>
        </w:rPr>
      </w:pPr>
      <w:r w:rsidRPr="00325FB0">
        <w:rPr>
          <w:rFonts w:ascii="Malgun Gothic" w:eastAsia="Malgun Gothic" w:hAnsi="Malgun Gothic" w:cs="Times New Roman"/>
          <w:sz w:val="20"/>
          <w:szCs w:val="20"/>
          <w:lang w:val="en-GB" w:eastAsia="en-GB"/>
        </w:rPr>
        <w:t>the other individual has consented to the disclosure; or</w:t>
      </w:r>
    </w:p>
    <w:p w14:paraId="0F17FBC1" w14:textId="77777777" w:rsidR="0052487B" w:rsidRPr="00325FB0" w:rsidRDefault="0052487B" w:rsidP="0052487B">
      <w:pPr>
        <w:widowControl/>
        <w:numPr>
          <w:ilvl w:val="1"/>
          <w:numId w:val="9"/>
        </w:numPr>
        <w:shd w:val="clear" w:color="auto" w:fill="FFFFFF"/>
        <w:spacing w:before="120" w:after="100" w:afterAutospacing="1"/>
        <w:contextualSpacing/>
        <w:rPr>
          <w:rFonts w:ascii="Malgun Gothic" w:eastAsia="Malgun Gothic" w:hAnsi="Malgun Gothic" w:cs="Times New Roman"/>
          <w:sz w:val="20"/>
          <w:szCs w:val="20"/>
          <w:lang w:val="en-GB" w:eastAsia="en-GB"/>
        </w:rPr>
      </w:pPr>
      <w:proofErr w:type="gramStart"/>
      <w:r w:rsidRPr="00325FB0">
        <w:rPr>
          <w:rFonts w:ascii="Malgun Gothic" w:eastAsia="Malgun Gothic" w:hAnsi="Malgun Gothic" w:cs="Times New Roman"/>
          <w:sz w:val="20"/>
          <w:szCs w:val="20"/>
          <w:lang w:val="en-GB" w:eastAsia="en-GB"/>
        </w:rPr>
        <w:t>it</w:t>
      </w:r>
      <w:proofErr w:type="gramEnd"/>
      <w:r w:rsidRPr="00325FB0">
        <w:rPr>
          <w:rFonts w:ascii="Malgun Gothic" w:eastAsia="Malgun Gothic" w:hAnsi="Malgun Gothic" w:cs="Times New Roman"/>
          <w:sz w:val="20"/>
          <w:szCs w:val="20"/>
          <w:lang w:val="en-GB" w:eastAsia="en-GB"/>
        </w:rPr>
        <w:t xml:space="preserve"> is reasonable to comply with the request without that individual’s consent.</w:t>
      </w:r>
    </w:p>
    <w:p w14:paraId="2621E631" w14:textId="77777777" w:rsidR="0052487B" w:rsidRPr="00325FB0" w:rsidRDefault="0052487B" w:rsidP="0052487B">
      <w:pPr>
        <w:widowControl/>
        <w:spacing w:after="160" w:line="259" w:lineRule="auto"/>
        <w:ind w:left="720"/>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BDCA will deal with such issues on a case-by-case basis, with reference to ICO guidance, and taking advice from a DPO if appropriate.</w:t>
      </w:r>
    </w:p>
    <w:p w14:paraId="7D88BFC9" w14:textId="77777777" w:rsidR="0052487B" w:rsidRPr="00325FB0" w:rsidRDefault="0052487B">
      <w:pPr>
        <w:pStyle w:val="BodyText"/>
        <w:rPr>
          <w:rFonts w:ascii="Malgun Gothic" w:eastAsia="Malgun Gothic" w:hAnsi="Malgun Gothic" w:cs="Arial"/>
          <w:spacing w:val="-1"/>
          <w:sz w:val="20"/>
          <w:szCs w:val="20"/>
        </w:rPr>
      </w:pPr>
    </w:p>
    <w:p w14:paraId="023287FF" w14:textId="5A397DBE"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PRIVACY</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IMPACT</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ASSESSMENTS</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(“PIAS”)</w:t>
      </w:r>
    </w:p>
    <w:p w14:paraId="6797EC6B" w14:textId="77777777" w:rsidR="00631FB1" w:rsidRPr="00325FB0" w:rsidRDefault="00631FB1">
      <w:pPr>
        <w:spacing w:before="7"/>
        <w:rPr>
          <w:rFonts w:ascii="Malgun Gothic" w:eastAsia="Malgun Gothic" w:hAnsi="Malgun Gothic" w:cs="Arial"/>
          <w:sz w:val="20"/>
          <w:szCs w:val="20"/>
        </w:rPr>
      </w:pPr>
    </w:p>
    <w:p w14:paraId="55D58554" w14:textId="3AAFB1D1" w:rsidR="00631FB1" w:rsidRPr="00F14788" w:rsidRDefault="00910357" w:rsidP="00F14788">
      <w:pPr>
        <w:pStyle w:val="BodyText"/>
        <w:tabs>
          <w:tab w:val="left" w:pos="821"/>
        </w:tabs>
        <w:spacing w:line="277" w:lineRule="auto"/>
        <w:ind w:left="0" w:right="280"/>
        <w:rPr>
          <w:rFonts w:ascii="Malgun Gothic" w:eastAsia="Malgun Gothic" w:hAnsi="Malgun Gothic"/>
          <w:sz w:val="20"/>
          <w:szCs w:val="20"/>
        </w:rPr>
      </w:pPr>
      <w:proofErr w:type="gramStart"/>
      <w:r w:rsidRPr="00325FB0">
        <w:rPr>
          <w:rFonts w:ascii="Malgun Gothic" w:eastAsia="Malgun Gothic" w:hAnsi="Malgun Gothic"/>
          <w:sz w:val="20"/>
          <w:szCs w:val="20"/>
        </w:rPr>
        <w:t>These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are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means</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assisting</w:t>
      </w:r>
      <w:r w:rsidRPr="00325FB0">
        <w:rPr>
          <w:rFonts w:ascii="Malgun Gothic" w:eastAsia="Malgun Gothic" w:hAnsi="Malgun Gothic"/>
          <w:sz w:val="20"/>
          <w:szCs w:val="20"/>
        </w:rPr>
        <w:t xml:space="preserve"> BDCA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identifying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reducing</w:t>
      </w:r>
      <w:r w:rsidRPr="00325FB0">
        <w:rPr>
          <w:rFonts w:ascii="Malgun Gothic" w:eastAsia="Malgun Gothic" w:hAnsi="Malgun Gothic"/>
          <w:sz w:val="20"/>
          <w:szCs w:val="20"/>
        </w:rPr>
        <w:t xml:space="preserve"> 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risks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that</w:t>
      </w:r>
      <w:r w:rsidRPr="00325FB0">
        <w:rPr>
          <w:rFonts w:ascii="Malgun Gothic" w:eastAsia="Malgun Gothic" w:hAnsi="Malgun Gothic"/>
          <w:spacing w:val="37"/>
          <w:sz w:val="20"/>
          <w:szCs w:val="20"/>
        </w:rPr>
        <w:t xml:space="preserve"> </w:t>
      </w:r>
      <w:r w:rsidRPr="00325FB0">
        <w:rPr>
          <w:rFonts w:ascii="Malgun Gothic" w:eastAsia="Malgun Gothic" w:hAnsi="Malgun Gothic"/>
          <w:spacing w:val="-1"/>
          <w:sz w:val="20"/>
          <w:szCs w:val="20"/>
        </w:rPr>
        <w:t>our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operations</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have</w:t>
      </w:r>
      <w:r w:rsidRPr="00325FB0">
        <w:rPr>
          <w:rFonts w:ascii="Malgun Gothic" w:eastAsia="Malgun Gothic" w:hAnsi="Malgun Gothic"/>
          <w:sz w:val="20"/>
          <w:szCs w:val="20"/>
        </w:rPr>
        <w:t xml:space="preserve"> on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personal privacy</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subjects.</w:t>
      </w:r>
      <w:proofErr w:type="gramEnd"/>
    </w:p>
    <w:p w14:paraId="7B68CDF0" w14:textId="77777777" w:rsidR="00631FB1" w:rsidRPr="00325FB0" w:rsidRDefault="00910357">
      <w:pPr>
        <w:pStyle w:val="BodyText"/>
        <w:rPr>
          <w:rFonts w:ascii="Malgun Gothic" w:eastAsia="Malgun Gothic" w:hAnsi="Malgun Gothic"/>
          <w:sz w:val="20"/>
          <w:szCs w:val="20"/>
        </w:rPr>
      </w:pP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shall:</w:t>
      </w:r>
    </w:p>
    <w:p w14:paraId="7EB17C00" w14:textId="77777777" w:rsidR="00631FB1" w:rsidRPr="00325FB0" w:rsidRDefault="00631FB1">
      <w:pPr>
        <w:spacing w:before="9"/>
        <w:rPr>
          <w:rFonts w:ascii="Malgun Gothic" w:eastAsia="Malgun Gothic" w:hAnsi="Malgun Gothic" w:cs="Arial"/>
          <w:sz w:val="20"/>
          <w:szCs w:val="20"/>
        </w:rPr>
      </w:pPr>
    </w:p>
    <w:p w14:paraId="79EF0A1A" w14:textId="77777777" w:rsidR="00631FB1" w:rsidRPr="00325FB0" w:rsidRDefault="00910357">
      <w:pPr>
        <w:pStyle w:val="BodyText"/>
        <w:numPr>
          <w:ilvl w:val="0"/>
          <w:numId w:val="2"/>
        </w:numPr>
        <w:tabs>
          <w:tab w:val="left" w:pos="1541"/>
        </w:tabs>
        <w:spacing w:line="275" w:lineRule="auto"/>
        <w:ind w:right="153" w:firstLine="0"/>
        <w:jc w:val="both"/>
        <w:rPr>
          <w:rFonts w:ascii="Malgun Gothic" w:eastAsia="Malgun Gothic" w:hAnsi="Malgun Gothic"/>
          <w:sz w:val="20"/>
          <w:szCs w:val="20"/>
        </w:rPr>
      </w:pPr>
      <w:r w:rsidRPr="00325FB0">
        <w:rPr>
          <w:rFonts w:ascii="Malgun Gothic" w:eastAsia="Malgun Gothic" w:hAnsi="Malgun Gothic"/>
          <w:spacing w:val="-1"/>
          <w:sz w:val="20"/>
          <w:szCs w:val="20"/>
        </w:rPr>
        <w:lastRenderedPageBreak/>
        <w:t xml:space="preserve">Carry out </w:t>
      </w:r>
      <w:r w:rsidRPr="00325FB0">
        <w:rPr>
          <w:rFonts w:ascii="Malgun Gothic" w:eastAsia="Malgun Gothic" w:hAnsi="Malgun Gothic"/>
          <w:sz w:val="20"/>
          <w:szCs w:val="20"/>
        </w:rPr>
        <w:t>a PIA</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before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undertaking</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new</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project</w:t>
      </w:r>
      <w:r w:rsidRPr="00325FB0">
        <w:rPr>
          <w:rFonts w:ascii="Malgun Gothic" w:eastAsia="Malgun Gothic" w:hAnsi="Malgun Gothic"/>
          <w:sz w:val="20"/>
          <w:szCs w:val="20"/>
        </w:rPr>
        <w:t xml:space="preserve"> or</w:t>
      </w:r>
      <w:r w:rsidRPr="00325FB0">
        <w:rPr>
          <w:rFonts w:ascii="Malgun Gothic" w:eastAsia="Malgun Gothic" w:hAnsi="Malgun Gothic"/>
          <w:spacing w:val="-1"/>
          <w:sz w:val="20"/>
          <w:szCs w:val="20"/>
        </w:rPr>
        <w:t xml:space="preserve"> processing</w:t>
      </w:r>
      <w:r w:rsidRPr="00325FB0">
        <w:rPr>
          <w:rFonts w:ascii="Malgun Gothic" w:eastAsia="Malgun Gothic" w:hAnsi="Malgun Gothic"/>
          <w:sz w:val="20"/>
          <w:szCs w:val="20"/>
        </w:rPr>
        <w:t xml:space="preserve"> </w:t>
      </w:r>
      <w:proofErr w:type="gramStart"/>
      <w:r w:rsidRPr="00325FB0">
        <w:rPr>
          <w:rFonts w:ascii="Malgun Gothic" w:eastAsia="Malgun Gothic" w:hAnsi="Malgun Gothic"/>
          <w:spacing w:val="-1"/>
          <w:sz w:val="20"/>
          <w:szCs w:val="20"/>
        </w:rPr>
        <w:t>activity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which</w:t>
      </w:r>
      <w:proofErr w:type="gramEnd"/>
      <w:r w:rsidRPr="00325FB0">
        <w:rPr>
          <w:rFonts w:ascii="Malgun Gothic" w:eastAsia="Malgun Gothic" w:hAnsi="Malgun Gothic"/>
          <w:spacing w:val="53"/>
          <w:sz w:val="20"/>
          <w:szCs w:val="20"/>
        </w:rPr>
        <w:t xml:space="preserve"> </w:t>
      </w:r>
      <w:r w:rsidRPr="00325FB0">
        <w:rPr>
          <w:rFonts w:ascii="Malgun Gothic" w:eastAsia="Malgun Gothic" w:hAnsi="Malgun Gothic"/>
          <w:spacing w:val="-1"/>
          <w:sz w:val="20"/>
          <w:szCs w:val="20"/>
        </w:rPr>
        <w:t>poses</w:t>
      </w:r>
      <w:r w:rsidRPr="00325FB0">
        <w:rPr>
          <w:rFonts w:ascii="Malgun Gothic" w:eastAsia="Malgun Gothic" w:hAnsi="Malgun Gothic"/>
          <w:spacing w:val="9"/>
          <w:sz w:val="20"/>
          <w:szCs w:val="20"/>
        </w:rPr>
        <w:t xml:space="preserve"> </w:t>
      </w:r>
      <w:r w:rsidRPr="00325FB0">
        <w:rPr>
          <w:rFonts w:ascii="Malgun Gothic" w:eastAsia="Malgun Gothic" w:hAnsi="Malgun Gothic" w:cs="Arial"/>
          <w:sz w:val="20"/>
          <w:szCs w:val="20"/>
        </w:rPr>
        <w:t xml:space="preserve">a </w:t>
      </w:r>
      <w:r w:rsidRPr="00325FB0">
        <w:rPr>
          <w:rFonts w:ascii="Malgun Gothic" w:eastAsia="Malgun Gothic" w:hAnsi="Malgun Gothic" w:cs="Arial"/>
          <w:spacing w:val="-1"/>
          <w:sz w:val="20"/>
          <w:szCs w:val="20"/>
        </w:rPr>
        <w:t>“high</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 xml:space="preserve">risk” </w:t>
      </w:r>
      <w:r w:rsidRPr="00325FB0">
        <w:rPr>
          <w:rFonts w:ascii="Malgun Gothic" w:eastAsia="Malgun Gothic" w:hAnsi="Malgun Gothic" w:cs="Arial"/>
          <w:sz w:val="20"/>
          <w:szCs w:val="20"/>
        </w:rPr>
        <w:t>to</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z w:val="20"/>
          <w:szCs w:val="20"/>
        </w:rPr>
        <w:t xml:space="preserve">an </w:t>
      </w:r>
      <w:r w:rsidRPr="00325FB0">
        <w:rPr>
          <w:rFonts w:ascii="Malgun Gothic" w:eastAsia="Malgun Gothic" w:hAnsi="Malgun Gothic" w:cs="Arial"/>
          <w:spacing w:val="-2"/>
          <w:sz w:val="20"/>
          <w:szCs w:val="20"/>
        </w:rPr>
        <w:t>individual’s</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1"/>
          <w:sz w:val="20"/>
          <w:szCs w:val="20"/>
        </w:rPr>
        <w:t>privacy.</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High</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risk</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1"/>
          <w:sz w:val="20"/>
          <w:szCs w:val="20"/>
        </w:rPr>
        <w:t>can</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include,</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2"/>
          <w:sz w:val="20"/>
          <w:szCs w:val="20"/>
        </w:rPr>
        <w:t>but</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is</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not limited</w:t>
      </w:r>
      <w:r w:rsidRPr="00325FB0">
        <w:rPr>
          <w:rFonts w:ascii="Malgun Gothic" w:eastAsia="Malgun Gothic" w:hAnsi="Malgun Gothic" w:cs="Arial"/>
          <w:spacing w:val="61"/>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1"/>
          <w:sz w:val="20"/>
          <w:szCs w:val="20"/>
        </w:rPr>
        <w:t xml:space="preserve"> activities</w:t>
      </w:r>
      <w:r w:rsidRPr="00325FB0">
        <w:rPr>
          <w:rFonts w:ascii="Malgun Gothic" w:eastAsia="Malgun Gothic" w:hAnsi="Malgun Gothic"/>
          <w:spacing w:val="46"/>
          <w:sz w:val="20"/>
          <w:szCs w:val="20"/>
        </w:rPr>
        <w:t xml:space="preserve"> </w:t>
      </w:r>
      <w:r w:rsidRPr="00325FB0">
        <w:rPr>
          <w:rFonts w:ascii="Malgun Gothic" w:eastAsia="Malgun Gothic" w:hAnsi="Malgun Gothic"/>
          <w:spacing w:val="-1"/>
          <w:sz w:val="20"/>
          <w:szCs w:val="20"/>
        </w:rPr>
        <w:t>using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information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relating</w:t>
      </w:r>
      <w:r w:rsidRPr="00325FB0">
        <w:rPr>
          <w:rFonts w:ascii="Malgun Gothic" w:eastAsia="Malgun Gothic" w:hAnsi="Malgun Gothic"/>
          <w:sz w:val="20"/>
          <w:szCs w:val="20"/>
        </w:rPr>
        <w:t xml:space="preserve"> to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health</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or</w:t>
      </w:r>
      <w:r w:rsidRPr="00325FB0">
        <w:rPr>
          <w:rFonts w:ascii="Malgun Gothic" w:eastAsia="Malgun Gothic" w:hAnsi="Malgun Gothic"/>
          <w:spacing w:val="-1"/>
          <w:sz w:val="20"/>
          <w:szCs w:val="20"/>
        </w:rPr>
        <w:t xml:space="preserve"> race,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or</w:t>
      </w:r>
      <w:r w:rsidRPr="00325FB0">
        <w:rPr>
          <w:rFonts w:ascii="Malgun Gothic" w:eastAsia="Malgun Gothic" w:hAnsi="Malgun Gothic"/>
          <w:spacing w:val="-1"/>
          <w:sz w:val="20"/>
          <w:szCs w:val="20"/>
        </w:rPr>
        <w:t xml:space="preserve"> the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implementation</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57"/>
          <w:sz w:val="20"/>
          <w:szCs w:val="20"/>
        </w:rPr>
        <w:t xml:space="preserve"> </w:t>
      </w:r>
      <w:r w:rsidRPr="00325FB0">
        <w:rPr>
          <w:rFonts w:ascii="Malgun Gothic" w:eastAsia="Malgun Gothic" w:hAnsi="Malgun Gothic"/>
          <w:spacing w:val="-1"/>
          <w:sz w:val="20"/>
          <w:szCs w:val="20"/>
        </w:rPr>
        <w:t>new</w:t>
      </w:r>
      <w:r w:rsidRPr="00325FB0">
        <w:rPr>
          <w:rFonts w:ascii="Malgun Gothic" w:eastAsia="Malgun Gothic" w:hAnsi="Malgun Gothic"/>
          <w:spacing w:val="-3"/>
          <w:sz w:val="20"/>
          <w:szCs w:val="20"/>
        </w:rPr>
        <w:t xml:space="preserve"> </w:t>
      </w:r>
      <w:r w:rsidRPr="00325FB0">
        <w:rPr>
          <w:rFonts w:ascii="Malgun Gothic" w:eastAsia="Malgun Gothic" w:hAnsi="Malgun Gothic"/>
          <w:sz w:val="20"/>
          <w:szCs w:val="20"/>
        </w:rPr>
        <w:t xml:space="preserve">IT </w:t>
      </w:r>
      <w:r w:rsidRPr="00325FB0">
        <w:rPr>
          <w:rFonts w:ascii="Malgun Gothic" w:eastAsia="Malgun Gothic" w:hAnsi="Malgun Gothic"/>
          <w:spacing w:val="-1"/>
          <w:sz w:val="20"/>
          <w:szCs w:val="20"/>
        </w:rPr>
        <w:t>system</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storing</w:t>
      </w:r>
      <w:r w:rsidRPr="00325FB0">
        <w:rPr>
          <w:rFonts w:ascii="Malgun Gothic" w:eastAsia="Malgun Gothic" w:hAnsi="Malgun Gothic"/>
          <w:sz w:val="20"/>
          <w:szCs w:val="20"/>
        </w:rPr>
        <w:t xml:space="preserve"> and </w:t>
      </w:r>
      <w:r w:rsidRPr="00325FB0">
        <w:rPr>
          <w:rFonts w:ascii="Malgun Gothic" w:eastAsia="Malgun Gothic" w:hAnsi="Malgun Gothic"/>
          <w:spacing w:val="-1"/>
          <w:sz w:val="20"/>
          <w:szCs w:val="20"/>
        </w:rPr>
        <w:t>accessing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and</w:t>
      </w:r>
    </w:p>
    <w:p w14:paraId="62637C42" w14:textId="77777777" w:rsidR="00631FB1" w:rsidRPr="00325FB0" w:rsidRDefault="00631FB1">
      <w:pPr>
        <w:spacing w:before="7"/>
        <w:rPr>
          <w:rFonts w:ascii="Malgun Gothic" w:eastAsia="Malgun Gothic" w:hAnsi="Malgun Gothic" w:cs="Arial"/>
          <w:sz w:val="20"/>
          <w:szCs w:val="20"/>
        </w:rPr>
      </w:pPr>
    </w:p>
    <w:p w14:paraId="1DA2D0B6" w14:textId="364398C7" w:rsidR="00631FB1" w:rsidRPr="00325FB0" w:rsidRDefault="00910357">
      <w:pPr>
        <w:pStyle w:val="BodyText"/>
        <w:numPr>
          <w:ilvl w:val="0"/>
          <w:numId w:val="2"/>
        </w:numPr>
        <w:tabs>
          <w:tab w:val="left" w:pos="1541"/>
          <w:tab w:val="left" w:pos="8741"/>
        </w:tabs>
        <w:spacing w:line="275" w:lineRule="auto"/>
        <w:ind w:right="107" w:firstLine="0"/>
        <w:rPr>
          <w:rFonts w:ascii="Malgun Gothic" w:eastAsia="Malgun Gothic" w:hAnsi="Malgun Gothic"/>
          <w:sz w:val="20"/>
          <w:szCs w:val="20"/>
        </w:rPr>
      </w:pPr>
      <w:r w:rsidRPr="00325FB0">
        <w:rPr>
          <w:rFonts w:ascii="Malgun Gothic" w:eastAsia="Malgun Gothic" w:hAnsi="Malgun Gothic"/>
          <w:sz w:val="20"/>
          <w:szCs w:val="20"/>
        </w:rPr>
        <w:t xml:space="preserve">In </w:t>
      </w:r>
      <w:r w:rsidRPr="00325FB0">
        <w:rPr>
          <w:rFonts w:ascii="Malgun Gothic" w:eastAsia="Malgun Gothic" w:hAnsi="Malgun Gothic"/>
          <w:spacing w:val="-1"/>
          <w:sz w:val="20"/>
          <w:szCs w:val="20"/>
        </w:rPr>
        <w:t>carrying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 xml:space="preserve">out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PIA,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include</w:t>
      </w:r>
      <w:r w:rsidRPr="00325FB0">
        <w:rPr>
          <w:rFonts w:ascii="Malgun Gothic" w:eastAsia="Malgun Gothic" w:hAnsi="Malgun Gothic"/>
          <w:sz w:val="20"/>
          <w:szCs w:val="20"/>
        </w:rPr>
        <w:t xml:space="preserve"> 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description</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activity,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its</w:t>
      </w:r>
      <w:r w:rsidRPr="00325FB0">
        <w:rPr>
          <w:rFonts w:ascii="Malgun Gothic" w:eastAsia="Malgun Gothic" w:hAnsi="Malgun Gothic"/>
          <w:spacing w:val="37"/>
          <w:sz w:val="20"/>
          <w:szCs w:val="20"/>
        </w:rPr>
        <w:t xml:space="preserve"> </w:t>
      </w:r>
      <w:r w:rsidRPr="00325FB0">
        <w:rPr>
          <w:rFonts w:ascii="Malgun Gothic" w:eastAsia="Malgun Gothic" w:hAnsi="Malgun Gothic"/>
          <w:spacing w:val="-1"/>
          <w:sz w:val="20"/>
          <w:szCs w:val="20"/>
        </w:rPr>
        <w:t xml:space="preserve">purpose, </w:t>
      </w:r>
      <w:r w:rsidRPr="00325FB0">
        <w:rPr>
          <w:rFonts w:ascii="Malgun Gothic" w:eastAsia="Malgun Gothic" w:hAnsi="Malgun Gothic"/>
          <w:sz w:val="20"/>
          <w:szCs w:val="20"/>
        </w:rPr>
        <w:t xml:space="preserve">an </w:t>
      </w:r>
      <w:r w:rsidRPr="00325FB0">
        <w:rPr>
          <w:rFonts w:ascii="Malgun Gothic" w:eastAsia="Malgun Gothic" w:hAnsi="Malgun Gothic"/>
          <w:spacing w:val="-1"/>
          <w:sz w:val="20"/>
          <w:szCs w:val="20"/>
        </w:rPr>
        <w:t xml:space="preserve">assessment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need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summary</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risks</w:t>
      </w:r>
      <w:r w:rsidRPr="00325FB0">
        <w:rPr>
          <w:rFonts w:ascii="Malgun Gothic" w:eastAsia="Malgun Gothic" w:hAnsi="Malgun Gothic"/>
          <w:spacing w:val="43"/>
          <w:sz w:val="20"/>
          <w:szCs w:val="20"/>
        </w:rPr>
        <w:t xml:space="preserve"> </w:t>
      </w:r>
      <w:r w:rsidRPr="00325FB0">
        <w:rPr>
          <w:rFonts w:ascii="Malgun Gothic" w:eastAsia="Malgun Gothic" w:hAnsi="Malgun Gothic"/>
          <w:spacing w:val="-1"/>
          <w:sz w:val="20"/>
          <w:szCs w:val="20"/>
        </w:rPr>
        <w:t>identified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measures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that it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will</w:t>
      </w:r>
      <w:r w:rsidRPr="00325FB0">
        <w:rPr>
          <w:rFonts w:ascii="Malgun Gothic" w:eastAsia="Malgun Gothic" w:hAnsi="Malgun Gothic"/>
          <w:sz w:val="20"/>
          <w:szCs w:val="20"/>
        </w:rPr>
        <w:t xml:space="preserve"> take</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reduce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those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risks, and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details</w:t>
      </w:r>
      <w:r w:rsidRPr="00325FB0">
        <w:rPr>
          <w:rFonts w:ascii="Malgun Gothic" w:eastAsia="Malgun Gothic" w:hAnsi="Malgun Gothic"/>
          <w:spacing w:val="1"/>
          <w:sz w:val="20"/>
          <w:szCs w:val="20"/>
        </w:rPr>
        <w:t xml:space="preserve"> </w:t>
      </w:r>
      <w:r w:rsidR="00325FB0">
        <w:rPr>
          <w:rFonts w:ascii="Malgun Gothic" w:eastAsia="Malgun Gothic" w:hAnsi="Malgun Gothic"/>
          <w:spacing w:val="-2"/>
          <w:sz w:val="20"/>
          <w:szCs w:val="20"/>
        </w:rPr>
        <w:t xml:space="preserve">of </w:t>
      </w:r>
      <w:r w:rsidRPr="00325FB0">
        <w:rPr>
          <w:rFonts w:ascii="Malgun Gothic" w:eastAsia="Malgun Gothic" w:hAnsi="Malgun Gothic"/>
          <w:spacing w:val="-1"/>
          <w:sz w:val="20"/>
          <w:szCs w:val="20"/>
        </w:rPr>
        <w:t>any</w:t>
      </w:r>
      <w:r w:rsidRPr="00325FB0">
        <w:rPr>
          <w:rFonts w:ascii="Malgun Gothic" w:eastAsia="Malgun Gothic" w:hAnsi="Malgun Gothic"/>
          <w:spacing w:val="63"/>
          <w:sz w:val="20"/>
          <w:szCs w:val="20"/>
        </w:rPr>
        <w:t xml:space="preserve"> </w:t>
      </w:r>
      <w:r w:rsidRPr="00325FB0">
        <w:rPr>
          <w:rFonts w:ascii="Malgun Gothic" w:eastAsia="Malgun Gothic" w:hAnsi="Malgun Gothic"/>
          <w:spacing w:val="-1"/>
          <w:sz w:val="20"/>
          <w:szCs w:val="20"/>
        </w:rPr>
        <w:t>security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measures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that require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proofErr w:type="gramStart"/>
      <w:r w:rsidRPr="00325FB0">
        <w:rPr>
          <w:rFonts w:ascii="Malgun Gothic" w:eastAsia="Malgun Gothic" w:hAnsi="Malgun Gothic"/>
          <w:sz w:val="20"/>
          <w:szCs w:val="20"/>
        </w:rPr>
        <w:t>be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taken</w:t>
      </w:r>
      <w:proofErr w:type="gramEnd"/>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protect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 xml:space="preserve">personal </w:t>
      </w:r>
      <w:r w:rsidRPr="00325FB0">
        <w:rPr>
          <w:rFonts w:ascii="Malgun Gothic" w:eastAsia="Malgun Gothic" w:hAnsi="Malgun Gothic"/>
          <w:sz w:val="20"/>
          <w:szCs w:val="20"/>
        </w:rPr>
        <w:t>data.</w:t>
      </w:r>
    </w:p>
    <w:p w14:paraId="0A2D9CB4" w14:textId="77777777" w:rsidR="00631FB1" w:rsidRPr="00325FB0" w:rsidRDefault="00631FB1">
      <w:pPr>
        <w:spacing w:before="7"/>
        <w:rPr>
          <w:rFonts w:ascii="Malgun Gothic" w:eastAsia="Malgun Gothic" w:hAnsi="Malgun Gothic" w:cs="Arial"/>
          <w:sz w:val="20"/>
          <w:szCs w:val="20"/>
        </w:rPr>
      </w:pPr>
    </w:p>
    <w:p w14:paraId="12E15CEA" w14:textId="77777777" w:rsidR="00631FB1" w:rsidRPr="00325FB0" w:rsidRDefault="00910357" w:rsidP="0052487B">
      <w:pPr>
        <w:pStyle w:val="BodyText"/>
        <w:numPr>
          <w:ilvl w:val="0"/>
          <w:numId w:val="2"/>
        </w:numPr>
        <w:tabs>
          <w:tab w:val="left" w:pos="1541"/>
          <w:tab w:val="left" w:pos="8741"/>
        </w:tabs>
        <w:spacing w:before="3" w:line="275" w:lineRule="auto"/>
        <w:ind w:right="160" w:firstLine="0"/>
        <w:rPr>
          <w:rFonts w:ascii="Malgun Gothic" w:eastAsia="Malgun Gothic" w:hAnsi="Malgun Gothic"/>
          <w:sz w:val="20"/>
          <w:szCs w:val="20"/>
        </w:rPr>
      </w:pP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will</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 xml:space="preserve">consult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ICO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5"/>
          <w:sz w:val="20"/>
          <w:szCs w:val="20"/>
        </w:rPr>
        <w:t xml:space="preserve"> </w:t>
      </w:r>
      <w:r w:rsidRPr="00325FB0">
        <w:rPr>
          <w:rFonts w:ascii="Malgun Gothic" w:eastAsia="Malgun Gothic" w:hAnsi="Malgun Gothic"/>
          <w:spacing w:val="-1"/>
          <w:sz w:val="20"/>
          <w:szCs w:val="20"/>
        </w:rPr>
        <w:t>event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that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PIA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identifies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47"/>
          <w:sz w:val="20"/>
          <w:szCs w:val="20"/>
        </w:rPr>
        <w:t xml:space="preserve"> </w:t>
      </w:r>
      <w:r w:rsidRPr="00325FB0">
        <w:rPr>
          <w:rFonts w:ascii="Malgun Gothic" w:eastAsia="Malgun Gothic" w:hAnsi="Malgun Gothic" w:cs="Arial"/>
          <w:spacing w:val="-1"/>
          <w:sz w:val="20"/>
          <w:szCs w:val="20"/>
        </w:rPr>
        <w:t>high</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 xml:space="preserve">level </w:t>
      </w:r>
      <w:r w:rsidRPr="00325FB0">
        <w:rPr>
          <w:rFonts w:ascii="Malgun Gothic" w:eastAsia="Malgun Gothic" w:hAnsi="Malgun Gothic" w:cs="Arial"/>
          <w:spacing w:val="-2"/>
          <w:sz w:val="20"/>
          <w:szCs w:val="20"/>
        </w:rPr>
        <w:t>of</w:t>
      </w:r>
      <w:r w:rsidRPr="00325FB0">
        <w:rPr>
          <w:rFonts w:ascii="Malgun Gothic" w:eastAsia="Malgun Gothic" w:hAnsi="Malgun Gothic" w:cs="Arial"/>
          <w:spacing w:val="2"/>
          <w:sz w:val="20"/>
          <w:szCs w:val="20"/>
        </w:rPr>
        <w:t xml:space="preserve"> </w:t>
      </w:r>
      <w:proofErr w:type="gramStart"/>
      <w:r w:rsidRPr="00325FB0">
        <w:rPr>
          <w:rFonts w:ascii="Malgun Gothic" w:eastAsia="Malgun Gothic" w:hAnsi="Malgun Gothic" w:cs="Arial"/>
          <w:spacing w:val="-2"/>
          <w:sz w:val="20"/>
          <w:szCs w:val="20"/>
        </w:rPr>
        <w:t>risk</w:t>
      </w:r>
      <w:r w:rsidRPr="00325FB0">
        <w:rPr>
          <w:rFonts w:ascii="Malgun Gothic" w:eastAsia="Malgun Gothic" w:hAnsi="Malgun Gothic" w:cs="Arial"/>
          <w:spacing w:val="3"/>
          <w:sz w:val="20"/>
          <w:szCs w:val="20"/>
        </w:rPr>
        <w:t xml:space="preserve"> </w:t>
      </w:r>
      <w:r w:rsidRPr="00325FB0">
        <w:rPr>
          <w:rFonts w:ascii="Malgun Gothic" w:eastAsia="Malgun Gothic" w:hAnsi="Malgun Gothic" w:cs="Arial"/>
          <w:spacing w:val="-2"/>
          <w:sz w:val="20"/>
          <w:szCs w:val="20"/>
        </w:rPr>
        <w:t>which</w:t>
      </w:r>
      <w:proofErr w:type="gramEnd"/>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cannot</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z w:val="20"/>
          <w:szCs w:val="20"/>
        </w:rPr>
        <w:t>be</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 xml:space="preserve">reduced. </w:t>
      </w:r>
      <w:r w:rsidRPr="00325FB0">
        <w:rPr>
          <w:rFonts w:ascii="Malgun Gothic" w:eastAsia="Malgun Gothic" w:hAnsi="Malgun Gothic" w:cs="Arial"/>
          <w:sz w:val="20"/>
          <w:szCs w:val="20"/>
        </w:rPr>
        <w:t>The</w:t>
      </w:r>
      <w:r w:rsidR="0052487B" w:rsidRPr="00325FB0">
        <w:rPr>
          <w:rFonts w:ascii="Malgun Gothic" w:eastAsia="Malgun Gothic" w:hAnsi="Malgun Gothic" w:cs="Arial"/>
          <w:spacing w:val="-2"/>
          <w:sz w:val="20"/>
          <w:szCs w:val="20"/>
        </w:rPr>
        <w:t xml:space="preserve"> CEO </w:t>
      </w:r>
      <w:r w:rsidRPr="00325FB0">
        <w:rPr>
          <w:rFonts w:ascii="Malgun Gothic" w:eastAsia="Malgun Gothic" w:hAnsi="Malgun Gothic"/>
          <w:spacing w:val="-1"/>
          <w:sz w:val="20"/>
          <w:szCs w:val="20"/>
        </w:rPr>
        <w:t>will</w:t>
      </w:r>
      <w:r w:rsidRPr="00325FB0">
        <w:rPr>
          <w:rFonts w:ascii="Malgun Gothic" w:eastAsia="Malgun Gothic" w:hAnsi="Malgun Gothic"/>
          <w:spacing w:val="48"/>
          <w:sz w:val="20"/>
          <w:szCs w:val="20"/>
        </w:rPr>
        <w:t xml:space="preserve"> </w:t>
      </w:r>
      <w:r w:rsidRPr="00325FB0">
        <w:rPr>
          <w:rFonts w:ascii="Malgun Gothic" w:eastAsia="Malgun Gothic" w:hAnsi="Malgun Gothic"/>
          <w:sz w:val="20"/>
          <w:szCs w:val="20"/>
        </w:rPr>
        <w:t xml:space="preserve">be </w:t>
      </w:r>
      <w:r w:rsidRPr="00325FB0">
        <w:rPr>
          <w:rFonts w:ascii="Malgun Gothic" w:eastAsia="Malgun Gothic" w:hAnsi="Malgun Gothic"/>
          <w:spacing w:val="-1"/>
          <w:sz w:val="20"/>
          <w:szCs w:val="20"/>
        </w:rPr>
        <w:t>responsible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such</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reporting, and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where</w:t>
      </w:r>
      <w:r w:rsidRPr="00325FB0">
        <w:rPr>
          <w:rFonts w:ascii="Malgun Gothic" w:eastAsia="Malgun Gothic" w:hAnsi="Malgun Gothic"/>
          <w:sz w:val="20"/>
          <w:szCs w:val="20"/>
        </w:rPr>
        <w:t xml:space="preserve"> </w:t>
      </w:r>
      <w:proofErr w:type="gramStart"/>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high</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level </w:t>
      </w:r>
      <w:r w:rsidRPr="00325FB0">
        <w:rPr>
          <w:rFonts w:ascii="Malgun Gothic" w:eastAsia="Malgun Gothic" w:hAnsi="Malgun Gothic"/>
          <w:sz w:val="20"/>
          <w:szCs w:val="20"/>
        </w:rPr>
        <w:t>of</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risk</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identified</w:t>
      </w:r>
      <w:r w:rsidRPr="00325FB0">
        <w:rPr>
          <w:rFonts w:ascii="Malgun Gothic" w:eastAsia="Malgun Gothic" w:hAnsi="Malgun Gothic"/>
          <w:sz w:val="20"/>
          <w:szCs w:val="20"/>
        </w:rPr>
        <w:t xml:space="preserve"> by</w:t>
      </w:r>
      <w:r w:rsidR="0052487B"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those</w:t>
      </w:r>
      <w:proofErr w:type="gramEnd"/>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carrying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 xml:space="preserve">out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PIA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they</w:t>
      </w:r>
      <w:r w:rsidRPr="00325FB0">
        <w:rPr>
          <w:rFonts w:ascii="Malgun Gothic" w:eastAsia="Malgun Gothic" w:hAnsi="Malgun Gothic"/>
          <w:spacing w:val="-2"/>
          <w:sz w:val="20"/>
          <w:szCs w:val="20"/>
        </w:rPr>
        <w:t xml:space="preserve"> </w:t>
      </w:r>
      <w:r w:rsidR="0052487B" w:rsidRPr="00325FB0">
        <w:rPr>
          <w:rFonts w:ascii="Malgun Gothic" w:eastAsia="Malgun Gothic" w:hAnsi="Malgun Gothic"/>
          <w:spacing w:val="-2"/>
          <w:sz w:val="20"/>
          <w:szCs w:val="20"/>
        </w:rPr>
        <w:t xml:space="preserve">are </w:t>
      </w:r>
      <w:r w:rsidRPr="00325FB0">
        <w:rPr>
          <w:rFonts w:ascii="Malgun Gothic" w:eastAsia="Malgun Gothic" w:hAnsi="Malgun Gothic"/>
          <w:spacing w:val="-1"/>
          <w:sz w:val="20"/>
          <w:szCs w:val="20"/>
        </w:rPr>
        <w:t>require</w:t>
      </w:r>
      <w:r w:rsidR="0052487B" w:rsidRPr="00325FB0">
        <w:rPr>
          <w:rFonts w:ascii="Malgun Gothic" w:eastAsia="Malgun Gothic" w:hAnsi="Malgun Gothic"/>
          <w:spacing w:val="-1"/>
          <w:sz w:val="20"/>
          <w:szCs w:val="20"/>
        </w:rPr>
        <w:t>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notify</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z w:val="20"/>
          <w:szCs w:val="20"/>
        </w:rPr>
        <w:t xml:space="preserve"> </w:t>
      </w:r>
      <w:r w:rsidR="0052487B" w:rsidRPr="00325FB0">
        <w:rPr>
          <w:rFonts w:ascii="Malgun Gothic" w:eastAsia="Malgun Gothic" w:hAnsi="Malgun Gothic"/>
          <w:spacing w:val="-1"/>
          <w:sz w:val="20"/>
          <w:szCs w:val="20"/>
        </w:rPr>
        <w:t>CEO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 xml:space="preserve">within </w:t>
      </w:r>
      <w:r w:rsidRPr="00325FB0">
        <w:rPr>
          <w:rFonts w:ascii="Malgun Gothic" w:eastAsia="Malgun Gothic" w:hAnsi="Malgun Gothic"/>
          <w:spacing w:val="-1"/>
          <w:sz w:val="20"/>
          <w:szCs w:val="20"/>
        </w:rPr>
        <w:t>five</w:t>
      </w:r>
      <w:r w:rsidRPr="00325FB0">
        <w:rPr>
          <w:rFonts w:ascii="Malgun Gothic" w:eastAsia="Malgun Gothic" w:hAnsi="Malgun Gothic"/>
          <w:sz w:val="20"/>
          <w:szCs w:val="20"/>
        </w:rPr>
        <w:t xml:space="preserve"> (5)</w:t>
      </w:r>
      <w:r w:rsidRPr="00325FB0">
        <w:rPr>
          <w:rFonts w:ascii="Malgun Gothic" w:eastAsia="Malgun Gothic" w:hAnsi="Malgun Gothic"/>
          <w:spacing w:val="-1"/>
          <w:sz w:val="20"/>
          <w:szCs w:val="20"/>
        </w:rPr>
        <w:t xml:space="preserve"> working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days.</w:t>
      </w:r>
    </w:p>
    <w:p w14:paraId="1B1452E3" w14:textId="7821EE48"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ARCHIVING,</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RETENTION AND</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 xml:space="preserve">DESTRUCTION </w:t>
      </w:r>
      <w:r w:rsidRPr="00325FB0">
        <w:rPr>
          <w:rFonts w:ascii="Malgun Gothic" w:eastAsia="Malgun Gothic" w:hAnsi="Malgun Gothic"/>
          <w:b/>
          <w:color w:val="auto"/>
          <w:spacing w:val="-2"/>
          <w:sz w:val="20"/>
          <w:szCs w:val="20"/>
        </w:rPr>
        <w:t>OF</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pacing w:val="-2"/>
          <w:sz w:val="20"/>
          <w:szCs w:val="20"/>
        </w:rPr>
        <w:t>DATA</w:t>
      </w:r>
    </w:p>
    <w:p w14:paraId="75BC9C03" w14:textId="77777777" w:rsidR="00631FB1" w:rsidRPr="00325FB0" w:rsidRDefault="00631FB1">
      <w:pPr>
        <w:spacing w:before="9"/>
        <w:rPr>
          <w:rFonts w:ascii="Malgun Gothic" w:eastAsia="Malgun Gothic" w:hAnsi="Malgun Gothic" w:cs="Arial"/>
          <w:sz w:val="20"/>
          <w:szCs w:val="20"/>
        </w:rPr>
      </w:pPr>
    </w:p>
    <w:p w14:paraId="5FBA1F37" w14:textId="77777777" w:rsidR="00631FB1" w:rsidRPr="00325FB0" w:rsidRDefault="00910357" w:rsidP="00325FB0">
      <w:pPr>
        <w:pStyle w:val="BodyText"/>
        <w:tabs>
          <w:tab w:val="left" w:pos="821"/>
        </w:tabs>
        <w:spacing w:line="275" w:lineRule="auto"/>
        <w:ind w:left="0" w:right="199"/>
        <w:rPr>
          <w:rFonts w:ascii="Malgun Gothic" w:eastAsia="Malgun Gothic" w:hAnsi="Malgun Gothic"/>
          <w:sz w:val="20"/>
          <w:szCs w:val="20"/>
        </w:rPr>
      </w:pPr>
      <w:r w:rsidRPr="00325FB0">
        <w:rPr>
          <w:rFonts w:ascii="Malgun Gothic" w:eastAsia="Malgun Gothic" w:hAnsi="Malgun Gothic"/>
          <w:sz w:val="20"/>
          <w:szCs w:val="20"/>
        </w:rPr>
        <w:t>BDCA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cannot store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retain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indefinitely.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It</w:t>
      </w:r>
      <w:r w:rsidRPr="00325FB0">
        <w:rPr>
          <w:rFonts w:ascii="Malgun Gothic" w:eastAsia="Malgun Gothic" w:hAnsi="Malgun Gothic"/>
          <w:spacing w:val="-3"/>
          <w:sz w:val="20"/>
          <w:szCs w:val="20"/>
        </w:rPr>
        <w:t xml:space="preserve"> </w:t>
      </w:r>
      <w:r w:rsidRPr="00325FB0">
        <w:rPr>
          <w:rFonts w:ascii="Malgun Gothic" w:eastAsia="Malgun Gothic" w:hAnsi="Malgun Gothic"/>
          <w:sz w:val="20"/>
          <w:szCs w:val="20"/>
        </w:rPr>
        <w:t>must</w:t>
      </w:r>
      <w:r w:rsidRPr="00325FB0">
        <w:rPr>
          <w:rFonts w:ascii="Malgun Gothic" w:eastAsia="Malgun Gothic" w:hAnsi="Malgun Gothic"/>
          <w:spacing w:val="-1"/>
          <w:sz w:val="20"/>
          <w:szCs w:val="20"/>
        </w:rPr>
        <w:t xml:space="preserve"> ensure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that</w:t>
      </w:r>
      <w:r w:rsidRPr="00325FB0">
        <w:rPr>
          <w:rFonts w:ascii="Malgun Gothic" w:eastAsia="Malgun Gothic" w:hAnsi="Malgun Gothic"/>
          <w:spacing w:val="57"/>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proofErr w:type="gramStart"/>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only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retained</w:t>
      </w:r>
      <w:proofErr w:type="gramEnd"/>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period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necessary. </w:t>
      </w:r>
      <w:r w:rsidR="0052487B" w:rsidRPr="00325FB0">
        <w:rPr>
          <w:rFonts w:ascii="Malgun Gothic" w:eastAsia="Malgun Gothic" w:hAnsi="Malgun Gothic"/>
          <w:sz w:val="20"/>
          <w:szCs w:val="20"/>
        </w:rPr>
        <w:t>BDCA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shall</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ensure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that all</w:t>
      </w:r>
      <w:r w:rsidRPr="00325FB0">
        <w:rPr>
          <w:rFonts w:ascii="Malgun Gothic" w:eastAsia="Malgun Gothic" w:hAnsi="Malgun Gothic"/>
          <w:spacing w:val="77"/>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proofErr w:type="gramStart"/>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archived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destroyed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accordance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the </w:t>
      </w:r>
      <w:r w:rsidRPr="00325FB0">
        <w:rPr>
          <w:rFonts w:ascii="Malgun Gothic" w:eastAsia="Malgun Gothic" w:hAnsi="Malgun Gothic"/>
          <w:spacing w:val="-1"/>
          <w:sz w:val="20"/>
          <w:szCs w:val="20"/>
        </w:rPr>
        <w:t>periods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specified</w:t>
      </w:r>
      <w:r w:rsidRPr="00325FB0">
        <w:rPr>
          <w:rFonts w:ascii="Malgun Gothic" w:eastAsia="Malgun Gothic" w:hAnsi="Malgun Gothic"/>
          <w:spacing w:val="-2"/>
          <w:sz w:val="20"/>
          <w:szCs w:val="20"/>
        </w:rPr>
        <w:t xml:space="preserve"> within</w:t>
      </w:r>
      <w:r w:rsidRPr="00325FB0">
        <w:rPr>
          <w:rFonts w:ascii="Malgun Gothic" w:eastAsia="Malgun Gothic" w:hAnsi="Malgun Gothic"/>
          <w:sz w:val="20"/>
          <w:szCs w:val="20"/>
        </w:rPr>
        <w:t xml:space="preserve"> the</w:t>
      </w:r>
      <w:r w:rsidRPr="00325FB0">
        <w:rPr>
          <w:rFonts w:ascii="Malgun Gothic" w:eastAsia="Malgun Gothic" w:hAnsi="Malgun Gothic"/>
          <w:spacing w:val="65"/>
          <w:sz w:val="20"/>
          <w:szCs w:val="20"/>
        </w:rPr>
        <w:t xml:space="preserve"> </w:t>
      </w:r>
      <w:r w:rsidRPr="00325FB0">
        <w:rPr>
          <w:rFonts w:ascii="Malgun Gothic" w:eastAsia="Malgun Gothic" w:hAnsi="Malgun Gothic"/>
          <w:spacing w:val="-1"/>
          <w:sz w:val="20"/>
          <w:szCs w:val="20"/>
        </w:rPr>
        <w:t>table</w:t>
      </w:r>
      <w:r w:rsidRPr="00325FB0">
        <w:rPr>
          <w:rFonts w:ascii="Malgun Gothic" w:eastAsia="Malgun Gothic" w:hAnsi="Malgun Gothic"/>
          <w:sz w:val="20"/>
          <w:szCs w:val="20"/>
        </w:rPr>
        <w:t xml:space="preserve"> </w:t>
      </w:r>
      <w:r w:rsidR="0052487B" w:rsidRPr="00325FB0">
        <w:rPr>
          <w:rFonts w:ascii="Malgun Gothic" w:eastAsia="Malgun Gothic" w:hAnsi="Malgun Gothic"/>
          <w:sz w:val="20"/>
          <w:szCs w:val="20"/>
        </w:rPr>
        <w:t>below</w:t>
      </w:r>
      <w:proofErr w:type="gramEnd"/>
      <w:r w:rsidRPr="00325FB0">
        <w:rPr>
          <w:rFonts w:ascii="Malgun Gothic" w:eastAsia="Malgun Gothic" w:hAnsi="Malgun Gothic"/>
          <w:sz w:val="20"/>
          <w:szCs w:val="20"/>
        </w:rPr>
        <w:t>.</w:t>
      </w:r>
    </w:p>
    <w:tbl>
      <w:tblPr>
        <w:tblW w:w="0" w:type="auto"/>
        <w:tblInd w:w="99" w:type="dxa"/>
        <w:tblLayout w:type="fixed"/>
        <w:tblCellMar>
          <w:left w:w="0" w:type="dxa"/>
          <w:right w:w="0" w:type="dxa"/>
        </w:tblCellMar>
        <w:tblLook w:val="01E0" w:firstRow="1" w:lastRow="1" w:firstColumn="1" w:lastColumn="1" w:noHBand="0" w:noVBand="0"/>
      </w:tblPr>
      <w:tblGrid>
        <w:gridCol w:w="562"/>
        <w:gridCol w:w="1925"/>
        <w:gridCol w:w="1944"/>
        <w:gridCol w:w="2086"/>
        <w:gridCol w:w="2502"/>
      </w:tblGrid>
      <w:tr w:rsidR="00325FB0" w:rsidRPr="00325FB0" w14:paraId="133774ED" w14:textId="77777777" w:rsidTr="00EB126D">
        <w:trPr>
          <w:trHeight w:hRule="exact" w:val="823"/>
        </w:trPr>
        <w:tc>
          <w:tcPr>
            <w:tcW w:w="562" w:type="dxa"/>
            <w:tcBorders>
              <w:top w:val="single" w:sz="5" w:space="0" w:color="000000"/>
              <w:left w:val="single" w:sz="5" w:space="0" w:color="000000"/>
              <w:bottom w:val="single" w:sz="5" w:space="0" w:color="000000"/>
              <w:right w:val="single" w:sz="5" w:space="0" w:color="000000"/>
            </w:tcBorders>
          </w:tcPr>
          <w:p w14:paraId="4553F3A5" w14:textId="77777777" w:rsidR="00631FB1" w:rsidRPr="00325FB0" w:rsidRDefault="00910357">
            <w:pPr>
              <w:pStyle w:val="TableParagraph"/>
              <w:spacing w:line="250" w:lineRule="exact"/>
              <w:ind w:left="102"/>
              <w:rPr>
                <w:rFonts w:ascii="Malgun Gothic" w:eastAsia="Malgun Gothic" w:hAnsi="Malgun Gothic" w:cs="Arial"/>
                <w:sz w:val="20"/>
                <w:szCs w:val="20"/>
              </w:rPr>
            </w:pPr>
            <w:proofErr w:type="spellStart"/>
            <w:r w:rsidRPr="00325FB0">
              <w:rPr>
                <w:rFonts w:ascii="Malgun Gothic" w:eastAsia="Malgun Gothic" w:hAnsi="Malgun Gothic"/>
                <w:spacing w:val="-1"/>
                <w:sz w:val="20"/>
                <w:szCs w:val="20"/>
              </w:rPr>
              <w:t>Ser</w:t>
            </w:r>
            <w:proofErr w:type="spellEnd"/>
          </w:p>
        </w:tc>
        <w:tc>
          <w:tcPr>
            <w:tcW w:w="1925" w:type="dxa"/>
            <w:tcBorders>
              <w:top w:val="single" w:sz="5" w:space="0" w:color="000000"/>
              <w:left w:val="single" w:sz="5" w:space="0" w:color="000000"/>
              <w:bottom w:val="single" w:sz="5" w:space="0" w:color="000000"/>
              <w:right w:val="single" w:sz="5" w:space="0" w:color="000000"/>
            </w:tcBorders>
          </w:tcPr>
          <w:p w14:paraId="40B6E7F8" w14:textId="77777777" w:rsidR="00631FB1" w:rsidRPr="00325FB0" w:rsidRDefault="00910357">
            <w:pPr>
              <w:pStyle w:val="TableParagraph"/>
              <w:spacing w:line="250" w:lineRule="exact"/>
              <w:ind w:left="102"/>
              <w:rPr>
                <w:rFonts w:ascii="Malgun Gothic" w:eastAsia="Malgun Gothic" w:hAnsi="Malgun Gothic" w:cs="Arial"/>
                <w:sz w:val="20"/>
                <w:szCs w:val="20"/>
              </w:rPr>
            </w:pPr>
            <w:r w:rsidRPr="00325FB0">
              <w:rPr>
                <w:rFonts w:ascii="Malgun Gothic" w:eastAsia="Malgun Gothic" w:hAnsi="Malgun Gothic"/>
                <w:spacing w:val="-1"/>
                <w:sz w:val="20"/>
                <w:szCs w:val="20"/>
              </w:rPr>
              <w:t>Data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Description</w:t>
            </w:r>
          </w:p>
        </w:tc>
        <w:tc>
          <w:tcPr>
            <w:tcW w:w="1944" w:type="dxa"/>
            <w:tcBorders>
              <w:top w:val="single" w:sz="5" w:space="0" w:color="000000"/>
              <w:left w:val="single" w:sz="5" w:space="0" w:color="000000"/>
              <w:bottom w:val="single" w:sz="5" w:space="0" w:color="000000"/>
              <w:right w:val="single" w:sz="5" w:space="0" w:color="000000"/>
            </w:tcBorders>
          </w:tcPr>
          <w:p w14:paraId="43EDE591" w14:textId="77777777" w:rsidR="00631FB1" w:rsidRPr="00325FB0" w:rsidRDefault="00910357">
            <w:pPr>
              <w:pStyle w:val="TableParagraph"/>
              <w:spacing w:line="241" w:lineRule="auto"/>
              <w:ind w:left="102" w:right="702"/>
              <w:rPr>
                <w:rFonts w:ascii="Malgun Gothic" w:eastAsia="Malgun Gothic" w:hAnsi="Malgun Gothic" w:cs="Arial"/>
                <w:sz w:val="20"/>
                <w:szCs w:val="20"/>
              </w:rPr>
            </w:pPr>
            <w:r w:rsidRPr="00325FB0">
              <w:rPr>
                <w:rFonts w:ascii="Malgun Gothic" w:eastAsia="Malgun Gothic" w:hAnsi="Malgun Gothic"/>
                <w:spacing w:val="-1"/>
                <w:sz w:val="20"/>
                <w:szCs w:val="20"/>
              </w:rPr>
              <w:t>Retention</w:t>
            </w:r>
            <w:r w:rsidRPr="00325FB0">
              <w:rPr>
                <w:rFonts w:ascii="Malgun Gothic" w:eastAsia="Malgun Gothic" w:hAnsi="Malgun Gothic"/>
                <w:spacing w:val="25"/>
                <w:sz w:val="20"/>
                <w:szCs w:val="20"/>
              </w:rPr>
              <w:t xml:space="preserve"> </w:t>
            </w:r>
            <w:r w:rsidRPr="00325FB0">
              <w:rPr>
                <w:rFonts w:ascii="Malgun Gothic" w:eastAsia="Malgun Gothic" w:hAnsi="Malgun Gothic"/>
                <w:spacing w:val="-1"/>
                <w:sz w:val="20"/>
                <w:szCs w:val="20"/>
              </w:rPr>
              <w:t>Period</w:t>
            </w:r>
          </w:p>
        </w:tc>
        <w:tc>
          <w:tcPr>
            <w:tcW w:w="2086" w:type="dxa"/>
            <w:tcBorders>
              <w:top w:val="single" w:sz="5" w:space="0" w:color="000000"/>
              <w:left w:val="single" w:sz="5" w:space="0" w:color="000000"/>
              <w:bottom w:val="single" w:sz="5" w:space="0" w:color="000000"/>
              <w:right w:val="single" w:sz="5" w:space="0" w:color="000000"/>
            </w:tcBorders>
          </w:tcPr>
          <w:p w14:paraId="188CC8AA" w14:textId="77777777" w:rsidR="00631FB1" w:rsidRPr="00325FB0" w:rsidRDefault="00910357">
            <w:pPr>
              <w:pStyle w:val="TableParagraph"/>
              <w:spacing w:line="250" w:lineRule="exact"/>
              <w:ind w:left="102"/>
              <w:rPr>
                <w:rFonts w:ascii="Malgun Gothic" w:eastAsia="Malgun Gothic" w:hAnsi="Malgun Gothic" w:cs="Arial"/>
                <w:sz w:val="20"/>
                <w:szCs w:val="20"/>
              </w:rPr>
            </w:pPr>
            <w:r w:rsidRPr="00325FB0">
              <w:rPr>
                <w:rFonts w:ascii="Malgun Gothic" w:eastAsia="Malgun Gothic" w:hAnsi="Malgun Gothic"/>
                <w:spacing w:val="-1"/>
                <w:sz w:val="20"/>
                <w:szCs w:val="20"/>
              </w:rPr>
              <w:t>Start</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Period</w:t>
            </w:r>
          </w:p>
        </w:tc>
        <w:tc>
          <w:tcPr>
            <w:tcW w:w="2502" w:type="dxa"/>
            <w:tcBorders>
              <w:top w:val="single" w:sz="5" w:space="0" w:color="000000"/>
              <w:left w:val="single" w:sz="5" w:space="0" w:color="000000"/>
              <w:bottom w:val="single" w:sz="5" w:space="0" w:color="000000"/>
              <w:right w:val="single" w:sz="5" w:space="0" w:color="000000"/>
            </w:tcBorders>
          </w:tcPr>
          <w:p w14:paraId="6BFAE531" w14:textId="77777777" w:rsidR="00631FB1" w:rsidRPr="00325FB0" w:rsidRDefault="00910357">
            <w:pPr>
              <w:pStyle w:val="TableParagraph"/>
              <w:spacing w:line="241" w:lineRule="auto"/>
              <w:ind w:left="102" w:right="662"/>
              <w:rPr>
                <w:rFonts w:ascii="Malgun Gothic" w:eastAsia="Malgun Gothic" w:hAnsi="Malgun Gothic" w:cs="Arial"/>
                <w:sz w:val="20"/>
                <w:szCs w:val="20"/>
              </w:rPr>
            </w:pPr>
            <w:r w:rsidRPr="00325FB0">
              <w:rPr>
                <w:rFonts w:ascii="Malgun Gothic" w:eastAsia="Malgun Gothic" w:hAnsi="Malgun Gothic"/>
                <w:spacing w:val="-1"/>
                <w:sz w:val="20"/>
                <w:szCs w:val="20"/>
              </w:rPr>
              <w:t>Relevant</w:t>
            </w:r>
            <w:r w:rsidRPr="00325FB0">
              <w:rPr>
                <w:rFonts w:ascii="Malgun Gothic" w:eastAsia="Malgun Gothic" w:hAnsi="Malgun Gothic"/>
                <w:spacing w:val="21"/>
                <w:sz w:val="20"/>
                <w:szCs w:val="20"/>
              </w:rPr>
              <w:t xml:space="preserve"> </w:t>
            </w:r>
            <w:r w:rsidRPr="00325FB0">
              <w:rPr>
                <w:rFonts w:ascii="Malgun Gothic" w:eastAsia="Malgun Gothic" w:hAnsi="Malgun Gothic"/>
                <w:spacing w:val="-1"/>
                <w:sz w:val="20"/>
                <w:szCs w:val="20"/>
              </w:rPr>
              <w:t>Provision/Reason</w:t>
            </w:r>
          </w:p>
        </w:tc>
      </w:tr>
      <w:tr w:rsidR="00325FB0" w:rsidRPr="00325FB0" w14:paraId="13C252EF" w14:textId="77777777" w:rsidTr="00EB126D">
        <w:trPr>
          <w:trHeight w:hRule="exact" w:val="990"/>
        </w:trPr>
        <w:tc>
          <w:tcPr>
            <w:tcW w:w="562" w:type="dxa"/>
            <w:tcBorders>
              <w:top w:val="single" w:sz="5" w:space="0" w:color="000000"/>
              <w:left w:val="single" w:sz="5" w:space="0" w:color="000000"/>
              <w:bottom w:val="single" w:sz="5" w:space="0" w:color="000000"/>
              <w:right w:val="single" w:sz="5" w:space="0" w:color="000000"/>
            </w:tcBorders>
          </w:tcPr>
          <w:p w14:paraId="518D5FC5"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z w:val="20"/>
                <w:szCs w:val="20"/>
              </w:rPr>
              <w:t>1</w:t>
            </w:r>
          </w:p>
        </w:tc>
        <w:tc>
          <w:tcPr>
            <w:tcW w:w="1925" w:type="dxa"/>
            <w:tcBorders>
              <w:top w:val="single" w:sz="5" w:space="0" w:color="000000"/>
              <w:left w:val="single" w:sz="5" w:space="0" w:color="000000"/>
              <w:bottom w:val="single" w:sz="5" w:space="0" w:color="000000"/>
              <w:right w:val="single" w:sz="5" w:space="0" w:color="000000"/>
            </w:tcBorders>
          </w:tcPr>
          <w:p w14:paraId="379FE0D5" w14:textId="77777777" w:rsidR="00631FB1" w:rsidRPr="00325FB0" w:rsidRDefault="00910357">
            <w:pPr>
              <w:pStyle w:val="TableParagraph"/>
              <w:ind w:left="102" w:right="359"/>
              <w:rPr>
                <w:rFonts w:ascii="Malgun Gothic" w:eastAsia="Malgun Gothic" w:hAnsi="Malgun Gothic" w:cs="Arial"/>
                <w:sz w:val="20"/>
                <w:szCs w:val="20"/>
              </w:rPr>
            </w:pPr>
            <w:r w:rsidRPr="00325FB0">
              <w:rPr>
                <w:rFonts w:ascii="Malgun Gothic" w:eastAsia="Malgun Gothic" w:hAnsi="Malgun Gothic"/>
                <w:spacing w:val="-1"/>
                <w:sz w:val="20"/>
                <w:szCs w:val="20"/>
              </w:rPr>
              <w:t>Beneficiary personal</w:t>
            </w:r>
            <w:r w:rsidRPr="00325FB0">
              <w:rPr>
                <w:rFonts w:ascii="Malgun Gothic" w:eastAsia="Malgun Gothic" w:hAnsi="Malgun Gothic"/>
                <w:spacing w:val="26"/>
                <w:sz w:val="20"/>
                <w:szCs w:val="20"/>
              </w:rPr>
              <w:t xml:space="preserve"> </w:t>
            </w:r>
            <w:r w:rsidRPr="00325FB0">
              <w:rPr>
                <w:rFonts w:ascii="Malgun Gothic" w:eastAsia="Malgun Gothic" w:hAnsi="Malgun Gothic"/>
                <w:spacing w:val="-1"/>
                <w:sz w:val="20"/>
                <w:szCs w:val="20"/>
              </w:rPr>
              <w:t>data</w:t>
            </w:r>
          </w:p>
        </w:tc>
        <w:tc>
          <w:tcPr>
            <w:tcW w:w="1944" w:type="dxa"/>
            <w:tcBorders>
              <w:top w:val="single" w:sz="5" w:space="0" w:color="000000"/>
              <w:left w:val="single" w:sz="5" w:space="0" w:color="000000"/>
              <w:bottom w:val="single" w:sz="5" w:space="0" w:color="000000"/>
              <w:right w:val="single" w:sz="5" w:space="0" w:color="000000"/>
            </w:tcBorders>
          </w:tcPr>
          <w:p w14:paraId="0B81242C" w14:textId="77777777" w:rsidR="00631FB1" w:rsidRPr="00325FB0" w:rsidRDefault="00910357" w:rsidP="00F14788">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pacing w:val="-1"/>
                <w:sz w:val="20"/>
                <w:szCs w:val="20"/>
              </w:rPr>
              <w:t>Whilst</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member</w:t>
            </w:r>
          </w:p>
        </w:tc>
        <w:tc>
          <w:tcPr>
            <w:tcW w:w="2086" w:type="dxa"/>
            <w:tcBorders>
              <w:top w:val="single" w:sz="5" w:space="0" w:color="000000"/>
              <w:left w:val="single" w:sz="5" w:space="0" w:color="000000"/>
              <w:bottom w:val="single" w:sz="5" w:space="0" w:color="000000"/>
              <w:right w:val="single" w:sz="5" w:space="0" w:color="000000"/>
            </w:tcBorders>
          </w:tcPr>
          <w:p w14:paraId="745568D3"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z w:val="20"/>
                <w:szCs w:val="20"/>
              </w:rPr>
              <w:t xml:space="preserve">On </w:t>
            </w:r>
            <w:r w:rsidRPr="00325FB0">
              <w:rPr>
                <w:rFonts w:ascii="Malgun Gothic" w:eastAsia="Malgun Gothic" w:hAnsi="Malgun Gothic"/>
                <w:spacing w:val="-1"/>
                <w:sz w:val="20"/>
                <w:szCs w:val="20"/>
              </w:rPr>
              <w:t>Joining</w:t>
            </w:r>
          </w:p>
        </w:tc>
        <w:tc>
          <w:tcPr>
            <w:tcW w:w="2502" w:type="dxa"/>
            <w:tcBorders>
              <w:top w:val="single" w:sz="5" w:space="0" w:color="000000"/>
              <w:left w:val="single" w:sz="5" w:space="0" w:color="000000"/>
              <w:bottom w:val="single" w:sz="5" w:space="0" w:color="000000"/>
              <w:right w:val="single" w:sz="5" w:space="0" w:color="000000"/>
            </w:tcBorders>
          </w:tcPr>
          <w:p w14:paraId="0BA35360" w14:textId="77777777" w:rsidR="00631FB1" w:rsidRPr="00325FB0" w:rsidRDefault="00910357">
            <w:pPr>
              <w:pStyle w:val="TableParagraph"/>
              <w:ind w:left="102" w:right="231"/>
              <w:rPr>
                <w:rFonts w:ascii="Malgun Gothic" w:eastAsia="Malgun Gothic" w:hAnsi="Malgun Gothic" w:cs="Arial"/>
                <w:sz w:val="20"/>
                <w:szCs w:val="20"/>
              </w:rPr>
            </w:pPr>
            <w:r w:rsidRPr="00325FB0">
              <w:rPr>
                <w:rFonts w:ascii="Malgun Gothic" w:eastAsia="Malgun Gothic" w:hAnsi="Malgun Gothic"/>
                <w:sz w:val="20"/>
                <w:szCs w:val="20"/>
              </w:rPr>
              <w:t xml:space="preserve">To </w:t>
            </w:r>
            <w:r w:rsidRPr="00325FB0">
              <w:rPr>
                <w:rFonts w:ascii="Malgun Gothic" w:eastAsia="Malgun Gothic" w:hAnsi="Malgun Gothic"/>
                <w:spacing w:val="-1"/>
                <w:sz w:val="20"/>
                <w:szCs w:val="20"/>
              </w:rPr>
              <w:t>provide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contact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enable</w:t>
            </w:r>
            <w:r w:rsidRPr="00325FB0">
              <w:rPr>
                <w:rFonts w:ascii="Malgun Gothic" w:eastAsia="Malgun Gothic" w:hAnsi="Malgun Gothic"/>
                <w:spacing w:val="25"/>
                <w:sz w:val="20"/>
                <w:szCs w:val="20"/>
              </w:rPr>
              <w:t xml:space="preserve"> </w:t>
            </w:r>
            <w:r w:rsidRPr="00325FB0">
              <w:rPr>
                <w:rFonts w:ascii="Malgun Gothic" w:eastAsia="Malgun Gothic" w:hAnsi="Malgun Gothic"/>
                <w:spacing w:val="-1"/>
                <w:sz w:val="20"/>
                <w:szCs w:val="20"/>
              </w:rPr>
              <w:t>support</w:t>
            </w:r>
          </w:p>
        </w:tc>
      </w:tr>
      <w:tr w:rsidR="00325FB0" w:rsidRPr="00325FB0" w14:paraId="7AC13263" w14:textId="77777777" w:rsidTr="00EB126D">
        <w:trPr>
          <w:trHeight w:hRule="exact" w:val="1132"/>
        </w:trPr>
        <w:tc>
          <w:tcPr>
            <w:tcW w:w="562" w:type="dxa"/>
            <w:tcBorders>
              <w:top w:val="single" w:sz="5" w:space="0" w:color="000000"/>
              <w:left w:val="single" w:sz="5" w:space="0" w:color="000000"/>
              <w:bottom w:val="single" w:sz="5" w:space="0" w:color="000000"/>
              <w:right w:val="single" w:sz="5" w:space="0" w:color="000000"/>
            </w:tcBorders>
          </w:tcPr>
          <w:p w14:paraId="20F45220"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z w:val="20"/>
                <w:szCs w:val="20"/>
              </w:rPr>
              <w:t>2</w:t>
            </w:r>
          </w:p>
        </w:tc>
        <w:tc>
          <w:tcPr>
            <w:tcW w:w="1925" w:type="dxa"/>
            <w:tcBorders>
              <w:top w:val="single" w:sz="5" w:space="0" w:color="000000"/>
              <w:left w:val="single" w:sz="5" w:space="0" w:color="000000"/>
              <w:bottom w:val="single" w:sz="5" w:space="0" w:color="000000"/>
              <w:right w:val="single" w:sz="5" w:space="0" w:color="000000"/>
            </w:tcBorders>
          </w:tcPr>
          <w:p w14:paraId="57FF4B0C" w14:textId="77777777" w:rsidR="00631FB1" w:rsidRPr="00325FB0" w:rsidRDefault="00910357">
            <w:pPr>
              <w:pStyle w:val="TableParagraph"/>
              <w:spacing w:line="237" w:lineRule="auto"/>
              <w:ind w:left="102" w:right="359"/>
              <w:rPr>
                <w:rFonts w:ascii="Malgun Gothic" w:eastAsia="Malgun Gothic" w:hAnsi="Malgun Gothic" w:cs="Arial"/>
                <w:sz w:val="20"/>
                <w:szCs w:val="20"/>
              </w:rPr>
            </w:pPr>
            <w:r w:rsidRPr="00325FB0">
              <w:rPr>
                <w:rFonts w:ascii="Malgun Gothic" w:eastAsia="Malgun Gothic" w:hAnsi="Malgun Gothic"/>
                <w:spacing w:val="-1"/>
                <w:sz w:val="20"/>
                <w:szCs w:val="20"/>
              </w:rPr>
              <w:t>Beneficiary personal</w:t>
            </w:r>
            <w:r w:rsidRPr="00325FB0">
              <w:rPr>
                <w:rFonts w:ascii="Malgun Gothic" w:eastAsia="Malgun Gothic" w:hAnsi="Malgun Gothic"/>
                <w:spacing w:val="26"/>
                <w:sz w:val="20"/>
                <w:szCs w:val="20"/>
              </w:rPr>
              <w:t xml:space="preserve"> </w:t>
            </w:r>
            <w:r w:rsidRPr="00325FB0">
              <w:rPr>
                <w:rFonts w:ascii="Malgun Gothic" w:eastAsia="Malgun Gothic" w:hAnsi="Malgun Gothic"/>
                <w:spacing w:val="-1"/>
                <w:sz w:val="20"/>
                <w:szCs w:val="20"/>
              </w:rPr>
              <w:t>data</w:t>
            </w:r>
          </w:p>
        </w:tc>
        <w:tc>
          <w:tcPr>
            <w:tcW w:w="1944" w:type="dxa"/>
            <w:tcBorders>
              <w:top w:val="single" w:sz="5" w:space="0" w:color="000000"/>
              <w:left w:val="single" w:sz="5" w:space="0" w:color="000000"/>
              <w:bottom w:val="single" w:sz="5" w:space="0" w:color="000000"/>
              <w:right w:val="single" w:sz="5" w:space="0" w:color="000000"/>
            </w:tcBorders>
          </w:tcPr>
          <w:p w14:paraId="77EEF8C0"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z w:val="20"/>
                <w:szCs w:val="20"/>
              </w:rPr>
              <w:t>3</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months</w:t>
            </w:r>
          </w:p>
        </w:tc>
        <w:tc>
          <w:tcPr>
            <w:tcW w:w="2086" w:type="dxa"/>
            <w:tcBorders>
              <w:top w:val="single" w:sz="5" w:space="0" w:color="000000"/>
              <w:left w:val="single" w:sz="5" w:space="0" w:color="000000"/>
              <w:bottom w:val="single" w:sz="5" w:space="0" w:color="000000"/>
              <w:right w:val="single" w:sz="5" w:space="0" w:color="000000"/>
            </w:tcBorders>
          </w:tcPr>
          <w:p w14:paraId="25C9E572"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z w:val="20"/>
                <w:szCs w:val="20"/>
              </w:rPr>
              <w:t xml:space="preserve">On </w:t>
            </w:r>
            <w:r w:rsidRPr="00325FB0">
              <w:rPr>
                <w:rFonts w:ascii="Malgun Gothic" w:eastAsia="Malgun Gothic" w:hAnsi="Malgun Gothic"/>
                <w:spacing w:val="-1"/>
                <w:sz w:val="20"/>
                <w:szCs w:val="20"/>
              </w:rPr>
              <w:t xml:space="preserve">request </w:t>
            </w:r>
            <w:r w:rsidRPr="00325FB0">
              <w:rPr>
                <w:rFonts w:ascii="Malgun Gothic" w:eastAsia="Malgun Gothic" w:hAnsi="Malgun Gothic"/>
                <w:sz w:val="20"/>
                <w:szCs w:val="20"/>
              </w:rPr>
              <w:t>to</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leave</w:t>
            </w:r>
          </w:p>
        </w:tc>
        <w:tc>
          <w:tcPr>
            <w:tcW w:w="2502" w:type="dxa"/>
            <w:tcBorders>
              <w:top w:val="single" w:sz="5" w:space="0" w:color="000000"/>
              <w:left w:val="single" w:sz="5" w:space="0" w:color="000000"/>
              <w:bottom w:val="single" w:sz="5" w:space="0" w:color="000000"/>
              <w:right w:val="single" w:sz="5" w:space="0" w:color="000000"/>
            </w:tcBorders>
          </w:tcPr>
          <w:p w14:paraId="4D741E74" w14:textId="77777777" w:rsidR="00631FB1" w:rsidRPr="00325FB0" w:rsidRDefault="00910357">
            <w:pPr>
              <w:pStyle w:val="TableParagraph"/>
              <w:spacing w:line="237" w:lineRule="auto"/>
              <w:ind w:left="102" w:right="106"/>
              <w:rPr>
                <w:rFonts w:ascii="Malgun Gothic" w:eastAsia="Malgun Gothic" w:hAnsi="Malgun Gothic" w:cs="Arial"/>
                <w:sz w:val="20"/>
                <w:szCs w:val="20"/>
              </w:rPr>
            </w:pPr>
            <w:r w:rsidRPr="00325FB0">
              <w:rPr>
                <w:rFonts w:ascii="Malgun Gothic" w:eastAsia="Malgun Gothic" w:hAnsi="Malgun Gothic"/>
                <w:sz w:val="20"/>
                <w:szCs w:val="20"/>
              </w:rPr>
              <w:t>To allow</w:t>
            </w:r>
            <w:r w:rsidRPr="00325FB0">
              <w:rPr>
                <w:rFonts w:ascii="Malgun Gothic" w:eastAsia="Malgun Gothic" w:hAnsi="Malgun Gothic"/>
                <w:spacing w:val="-3"/>
                <w:sz w:val="20"/>
                <w:szCs w:val="20"/>
              </w:rPr>
              <w:t xml:space="preserve">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reasonable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time</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for</w:t>
            </w:r>
            <w:r w:rsidRPr="00325FB0">
              <w:rPr>
                <w:rFonts w:ascii="Malgun Gothic" w:eastAsia="Malgun Gothic" w:hAnsi="Malgun Gothic"/>
                <w:sz w:val="20"/>
                <w:szCs w:val="20"/>
              </w:rPr>
              <w:t xml:space="preserve"> a</w:t>
            </w:r>
            <w:r w:rsidRPr="00325FB0">
              <w:rPr>
                <w:rFonts w:ascii="Malgun Gothic" w:eastAsia="Malgun Gothic" w:hAnsi="Malgun Gothic"/>
                <w:spacing w:val="29"/>
                <w:sz w:val="20"/>
                <w:szCs w:val="20"/>
              </w:rPr>
              <w:t xml:space="preserve"> </w:t>
            </w:r>
            <w:r w:rsidRPr="00325FB0">
              <w:rPr>
                <w:rFonts w:ascii="Malgun Gothic" w:eastAsia="Malgun Gothic" w:hAnsi="Malgun Gothic"/>
                <w:spacing w:val="-1"/>
                <w:sz w:val="20"/>
                <w:szCs w:val="20"/>
              </w:rPr>
              <w:t>change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of</w:t>
            </w:r>
            <w:r w:rsidRPr="00325FB0">
              <w:rPr>
                <w:rFonts w:ascii="Malgun Gothic" w:eastAsia="Malgun Gothic" w:hAnsi="Malgun Gothic"/>
                <w:spacing w:val="-3"/>
                <w:sz w:val="20"/>
                <w:szCs w:val="20"/>
              </w:rPr>
              <w:t xml:space="preserve"> </w:t>
            </w:r>
            <w:r w:rsidRPr="00325FB0">
              <w:rPr>
                <w:rFonts w:ascii="Malgun Gothic" w:eastAsia="Malgun Gothic" w:hAnsi="Malgun Gothic"/>
                <w:sz w:val="20"/>
                <w:szCs w:val="20"/>
              </w:rPr>
              <w:t>mind</w:t>
            </w:r>
          </w:p>
        </w:tc>
      </w:tr>
      <w:tr w:rsidR="00325FB0" w:rsidRPr="00325FB0" w14:paraId="1113831B" w14:textId="77777777" w:rsidTr="00EB126D">
        <w:trPr>
          <w:trHeight w:hRule="exact" w:val="1857"/>
        </w:trPr>
        <w:tc>
          <w:tcPr>
            <w:tcW w:w="562" w:type="dxa"/>
            <w:tcBorders>
              <w:top w:val="single" w:sz="5" w:space="0" w:color="000000"/>
              <w:left w:val="single" w:sz="5" w:space="0" w:color="000000"/>
              <w:bottom w:val="single" w:sz="5" w:space="0" w:color="000000"/>
              <w:right w:val="single" w:sz="5" w:space="0" w:color="000000"/>
            </w:tcBorders>
          </w:tcPr>
          <w:p w14:paraId="60B6EF88"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z w:val="20"/>
                <w:szCs w:val="20"/>
              </w:rPr>
              <w:t>3</w:t>
            </w:r>
          </w:p>
        </w:tc>
        <w:tc>
          <w:tcPr>
            <w:tcW w:w="1925" w:type="dxa"/>
            <w:tcBorders>
              <w:top w:val="single" w:sz="5" w:space="0" w:color="000000"/>
              <w:left w:val="single" w:sz="5" w:space="0" w:color="000000"/>
              <w:bottom w:val="single" w:sz="5" w:space="0" w:color="000000"/>
              <w:right w:val="single" w:sz="5" w:space="0" w:color="000000"/>
            </w:tcBorders>
          </w:tcPr>
          <w:p w14:paraId="65102014" w14:textId="77777777" w:rsidR="00631FB1" w:rsidRPr="00325FB0" w:rsidRDefault="00910357">
            <w:pPr>
              <w:pStyle w:val="TableParagraph"/>
              <w:ind w:left="102" w:right="385"/>
              <w:rPr>
                <w:rFonts w:ascii="Malgun Gothic" w:eastAsia="Malgun Gothic" w:hAnsi="Malgun Gothic" w:cs="Arial"/>
                <w:sz w:val="20"/>
                <w:szCs w:val="20"/>
              </w:rPr>
            </w:pPr>
            <w:r w:rsidRPr="00325FB0">
              <w:rPr>
                <w:rFonts w:ascii="Malgun Gothic" w:eastAsia="Malgun Gothic" w:hAnsi="Malgun Gothic"/>
                <w:spacing w:val="-1"/>
                <w:sz w:val="20"/>
                <w:szCs w:val="20"/>
              </w:rPr>
              <w:t>Beneficiary financial</w:t>
            </w:r>
            <w:r w:rsidRPr="00325FB0">
              <w:rPr>
                <w:rFonts w:ascii="Malgun Gothic" w:eastAsia="Malgun Gothic" w:hAnsi="Malgun Gothic"/>
                <w:spacing w:val="28"/>
                <w:sz w:val="20"/>
                <w:szCs w:val="20"/>
              </w:rPr>
              <w:t xml:space="preserve"> </w:t>
            </w:r>
            <w:r w:rsidRPr="00325FB0">
              <w:rPr>
                <w:rFonts w:ascii="Malgun Gothic" w:eastAsia="Malgun Gothic" w:hAnsi="Malgun Gothic"/>
                <w:spacing w:val="-1"/>
                <w:sz w:val="20"/>
                <w:szCs w:val="20"/>
              </w:rPr>
              <w:t>data</w:t>
            </w:r>
          </w:p>
        </w:tc>
        <w:tc>
          <w:tcPr>
            <w:tcW w:w="1944" w:type="dxa"/>
            <w:tcBorders>
              <w:top w:val="single" w:sz="5" w:space="0" w:color="000000"/>
              <w:left w:val="single" w:sz="5" w:space="0" w:color="000000"/>
              <w:bottom w:val="single" w:sz="5" w:space="0" w:color="000000"/>
              <w:right w:val="single" w:sz="5" w:space="0" w:color="000000"/>
            </w:tcBorders>
          </w:tcPr>
          <w:p w14:paraId="36AB79C8"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z w:val="20"/>
                <w:szCs w:val="20"/>
              </w:rPr>
              <w:t xml:space="preserve">6 </w:t>
            </w:r>
            <w:r w:rsidRPr="00325FB0">
              <w:rPr>
                <w:rFonts w:ascii="Malgun Gothic" w:eastAsia="Malgun Gothic" w:hAnsi="Malgun Gothic"/>
                <w:spacing w:val="-1"/>
                <w:sz w:val="20"/>
                <w:szCs w:val="20"/>
              </w:rPr>
              <w:t>years</w:t>
            </w:r>
          </w:p>
        </w:tc>
        <w:tc>
          <w:tcPr>
            <w:tcW w:w="2086" w:type="dxa"/>
            <w:tcBorders>
              <w:top w:val="single" w:sz="5" w:space="0" w:color="000000"/>
              <w:left w:val="single" w:sz="5" w:space="0" w:color="000000"/>
              <w:bottom w:val="single" w:sz="5" w:space="0" w:color="000000"/>
              <w:right w:val="single" w:sz="5" w:space="0" w:color="000000"/>
            </w:tcBorders>
          </w:tcPr>
          <w:p w14:paraId="6B6BB150" w14:textId="77777777" w:rsidR="00631FB1" w:rsidRPr="00325FB0" w:rsidRDefault="00910357">
            <w:pPr>
              <w:pStyle w:val="TableParagraph"/>
              <w:ind w:left="102" w:right="434"/>
              <w:rPr>
                <w:rFonts w:ascii="Malgun Gothic" w:eastAsia="Malgun Gothic" w:hAnsi="Malgun Gothic" w:cs="Arial"/>
                <w:sz w:val="20"/>
                <w:szCs w:val="20"/>
              </w:rPr>
            </w:pPr>
            <w:r w:rsidRPr="00325FB0">
              <w:rPr>
                <w:rFonts w:ascii="Malgun Gothic" w:eastAsia="Malgun Gothic" w:hAnsi="Malgun Gothic"/>
                <w:spacing w:val="-1"/>
                <w:sz w:val="20"/>
                <w:szCs w:val="20"/>
              </w:rPr>
              <w:t>End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of financial</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year</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pacing w:val="30"/>
                <w:sz w:val="20"/>
                <w:szCs w:val="20"/>
              </w:rPr>
              <w:t xml:space="preserve"> </w:t>
            </w:r>
            <w:r w:rsidRPr="00325FB0">
              <w:rPr>
                <w:rFonts w:ascii="Malgun Gothic" w:eastAsia="Malgun Gothic" w:hAnsi="Malgun Gothic"/>
                <w:spacing w:val="-1"/>
                <w:sz w:val="20"/>
                <w:szCs w:val="20"/>
              </w:rPr>
              <w:t xml:space="preserve">payment </w:t>
            </w:r>
            <w:r w:rsidRPr="00325FB0">
              <w:rPr>
                <w:rFonts w:ascii="Malgun Gothic" w:eastAsia="Malgun Gothic" w:hAnsi="Malgun Gothic"/>
                <w:spacing w:val="-2"/>
                <w:sz w:val="20"/>
                <w:szCs w:val="20"/>
              </w:rPr>
              <w:t>was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made</w:t>
            </w:r>
          </w:p>
        </w:tc>
        <w:tc>
          <w:tcPr>
            <w:tcW w:w="2502" w:type="dxa"/>
            <w:tcBorders>
              <w:top w:val="single" w:sz="5" w:space="0" w:color="000000"/>
              <w:left w:val="single" w:sz="5" w:space="0" w:color="000000"/>
              <w:bottom w:val="single" w:sz="5" w:space="0" w:color="000000"/>
              <w:right w:val="single" w:sz="5" w:space="0" w:color="000000"/>
            </w:tcBorders>
          </w:tcPr>
          <w:p w14:paraId="1D7E4B17" w14:textId="77777777" w:rsidR="00631FB1" w:rsidRPr="00325FB0" w:rsidRDefault="00910357">
            <w:pPr>
              <w:pStyle w:val="TableParagraph"/>
              <w:ind w:left="102" w:right="143"/>
              <w:rPr>
                <w:rFonts w:ascii="Malgun Gothic" w:eastAsia="Malgun Gothic" w:hAnsi="Malgun Gothic" w:cs="Arial"/>
                <w:sz w:val="20"/>
                <w:szCs w:val="20"/>
              </w:rPr>
            </w:pPr>
            <w:r w:rsidRPr="00325FB0">
              <w:rPr>
                <w:rFonts w:ascii="Malgun Gothic" w:eastAsia="Malgun Gothic" w:hAnsi="Malgun Gothic"/>
                <w:spacing w:val="-1"/>
                <w:sz w:val="20"/>
                <w:szCs w:val="20"/>
              </w:rPr>
              <w:t>Charities</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Act 2011</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Section</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131.</w:t>
            </w:r>
            <w:r w:rsidRPr="00325FB0">
              <w:rPr>
                <w:rFonts w:ascii="Malgun Gothic" w:eastAsia="Malgun Gothic" w:hAnsi="Malgun Gothic"/>
                <w:spacing w:val="23"/>
                <w:sz w:val="20"/>
                <w:szCs w:val="20"/>
              </w:rPr>
              <w:t xml:space="preserve"> </w:t>
            </w:r>
            <w:r w:rsidRPr="00325FB0">
              <w:rPr>
                <w:rFonts w:ascii="Malgun Gothic" w:eastAsia="Malgun Gothic" w:hAnsi="Malgun Gothic"/>
                <w:spacing w:val="-1"/>
                <w:sz w:val="20"/>
                <w:szCs w:val="20"/>
              </w:rPr>
              <w:t>Charities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Trustee</w:t>
            </w:r>
            <w:r w:rsidRPr="00325FB0">
              <w:rPr>
                <w:rFonts w:ascii="Malgun Gothic" w:eastAsia="Malgun Gothic" w:hAnsi="Malgun Gothic"/>
                <w:spacing w:val="29"/>
                <w:sz w:val="20"/>
                <w:szCs w:val="20"/>
              </w:rPr>
              <w:t xml:space="preserve"> </w:t>
            </w:r>
            <w:r w:rsidRPr="00325FB0">
              <w:rPr>
                <w:rFonts w:ascii="Malgun Gothic" w:eastAsia="Malgun Gothic" w:hAnsi="Malgun Gothic"/>
                <w:spacing w:val="-1"/>
                <w:sz w:val="20"/>
                <w:szCs w:val="20"/>
              </w:rPr>
              <w:t>Investment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(Scotland)</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Act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2005</w:t>
            </w:r>
            <w:r w:rsidRPr="00325FB0">
              <w:rPr>
                <w:rFonts w:ascii="Malgun Gothic" w:eastAsia="Malgun Gothic" w:hAnsi="Malgun Gothic"/>
                <w:spacing w:val="26"/>
                <w:sz w:val="20"/>
                <w:szCs w:val="20"/>
              </w:rPr>
              <w:t xml:space="preserve"> </w:t>
            </w:r>
            <w:r w:rsidRPr="00325FB0">
              <w:rPr>
                <w:rFonts w:ascii="Malgun Gothic" w:eastAsia="Malgun Gothic" w:hAnsi="Malgun Gothic"/>
                <w:spacing w:val="-1"/>
                <w:sz w:val="20"/>
                <w:szCs w:val="20"/>
              </w:rPr>
              <w:t>Section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44</w:t>
            </w:r>
          </w:p>
        </w:tc>
      </w:tr>
      <w:tr w:rsidR="00325FB0" w:rsidRPr="00325FB0" w14:paraId="740D2F72" w14:textId="77777777" w:rsidTr="00EB126D">
        <w:trPr>
          <w:trHeight w:hRule="exact" w:val="1840"/>
        </w:trPr>
        <w:tc>
          <w:tcPr>
            <w:tcW w:w="562" w:type="dxa"/>
            <w:tcBorders>
              <w:top w:val="single" w:sz="5" w:space="0" w:color="000000"/>
              <w:left w:val="single" w:sz="5" w:space="0" w:color="000000"/>
              <w:bottom w:val="single" w:sz="5" w:space="0" w:color="000000"/>
              <w:right w:val="single" w:sz="5" w:space="0" w:color="000000"/>
            </w:tcBorders>
          </w:tcPr>
          <w:p w14:paraId="34995CCE"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z w:val="20"/>
                <w:szCs w:val="20"/>
              </w:rPr>
              <w:lastRenderedPageBreak/>
              <w:t>4</w:t>
            </w:r>
          </w:p>
        </w:tc>
        <w:tc>
          <w:tcPr>
            <w:tcW w:w="1925" w:type="dxa"/>
            <w:tcBorders>
              <w:top w:val="single" w:sz="5" w:space="0" w:color="000000"/>
              <w:left w:val="single" w:sz="5" w:space="0" w:color="000000"/>
              <w:bottom w:val="single" w:sz="5" w:space="0" w:color="000000"/>
              <w:right w:val="single" w:sz="5" w:space="0" w:color="000000"/>
            </w:tcBorders>
          </w:tcPr>
          <w:p w14:paraId="7A8A14F0" w14:textId="77777777" w:rsidR="00631FB1" w:rsidRPr="00325FB0" w:rsidRDefault="00910357">
            <w:pPr>
              <w:pStyle w:val="TableParagraph"/>
              <w:ind w:left="102" w:right="127"/>
              <w:rPr>
                <w:rFonts w:ascii="Malgun Gothic" w:eastAsia="Malgun Gothic" w:hAnsi="Malgun Gothic" w:cs="Arial"/>
                <w:sz w:val="20"/>
                <w:szCs w:val="20"/>
              </w:rPr>
            </w:pPr>
            <w:r w:rsidRPr="00325FB0">
              <w:rPr>
                <w:rFonts w:ascii="Malgun Gothic" w:eastAsia="Malgun Gothic" w:hAnsi="Malgun Gothic" w:cs="Arial"/>
                <w:spacing w:val="-1"/>
                <w:sz w:val="20"/>
                <w:szCs w:val="20"/>
              </w:rPr>
              <w:t>Staff Personal</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Data</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z w:val="20"/>
                <w:szCs w:val="20"/>
              </w:rPr>
              <w:t>–</w:t>
            </w:r>
            <w:r w:rsidRPr="00325FB0">
              <w:rPr>
                <w:rFonts w:ascii="Malgun Gothic" w:eastAsia="Malgun Gothic" w:hAnsi="Malgun Gothic" w:cs="Arial"/>
                <w:spacing w:val="28"/>
                <w:sz w:val="20"/>
                <w:szCs w:val="20"/>
              </w:rPr>
              <w:t xml:space="preserve"> </w:t>
            </w:r>
            <w:r w:rsidRPr="00325FB0">
              <w:rPr>
                <w:rFonts w:ascii="Malgun Gothic" w:eastAsia="Malgun Gothic" w:hAnsi="Malgun Gothic" w:cs="Arial"/>
                <w:spacing w:val="-1"/>
                <w:sz w:val="20"/>
                <w:szCs w:val="20"/>
              </w:rPr>
              <w:t>Personal files, including</w:t>
            </w:r>
            <w:r w:rsidRPr="00325FB0">
              <w:rPr>
                <w:rFonts w:ascii="Malgun Gothic" w:eastAsia="Malgun Gothic" w:hAnsi="Malgun Gothic" w:cs="Arial"/>
                <w:spacing w:val="23"/>
                <w:sz w:val="20"/>
                <w:szCs w:val="20"/>
              </w:rPr>
              <w:t xml:space="preserve"> </w:t>
            </w:r>
            <w:r w:rsidRPr="00325FB0">
              <w:rPr>
                <w:rFonts w:ascii="Malgun Gothic" w:eastAsia="Malgun Gothic" w:hAnsi="Malgun Gothic" w:cs="Arial"/>
                <w:spacing w:val="-1"/>
                <w:sz w:val="20"/>
                <w:szCs w:val="20"/>
              </w:rPr>
              <w:t>training</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records and</w:t>
            </w:r>
            <w:r w:rsidRPr="00325FB0">
              <w:rPr>
                <w:rFonts w:ascii="Malgun Gothic" w:eastAsia="Malgun Gothic" w:hAnsi="Malgun Gothic" w:cs="Arial"/>
                <w:spacing w:val="29"/>
                <w:sz w:val="20"/>
                <w:szCs w:val="20"/>
              </w:rPr>
              <w:t xml:space="preserve"> </w:t>
            </w:r>
            <w:r w:rsidRPr="00325FB0">
              <w:rPr>
                <w:rFonts w:ascii="Malgun Gothic" w:eastAsia="Malgun Gothic" w:hAnsi="Malgun Gothic" w:cs="Arial"/>
                <w:spacing w:val="-1"/>
                <w:sz w:val="20"/>
                <w:szCs w:val="20"/>
              </w:rPr>
              <w:t>notes</w:t>
            </w:r>
          </w:p>
        </w:tc>
        <w:tc>
          <w:tcPr>
            <w:tcW w:w="1944" w:type="dxa"/>
            <w:tcBorders>
              <w:top w:val="single" w:sz="5" w:space="0" w:color="000000"/>
              <w:left w:val="single" w:sz="5" w:space="0" w:color="000000"/>
              <w:bottom w:val="single" w:sz="5" w:space="0" w:color="000000"/>
              <w:right w:val="single" w:sz="5" w:space="0" w:color="000000"/>
            </w:tcBorders>
          </w:tcPr>
          <w:p w14:paraId="1E522DAE" w14:textId="77777777" w:rsidR="00631FB1" w:rsidRPr="00325FB0" w:rsidRDefault="00910357">
            <w:pPr>
              <w:pStyle w:val="TableParagraph"/>
              <w:spacing w:line="179" w:lineRule="exact"/>
              <w:ind w:left="147"/>
              <w:rPr>
                <w:rFonts w:ascii="Malgun Gothic" w:eastAsia="Malgun Gothic" w:hAnsi="Malgun Gothic" w:cs="Arial"/>
                <w:sz w:val="20"/>
                <w:szCs w:val="20"/>
              </w:rPr>
            </w:pPr>
            <w:r w:rsidRPr="00325FB0">
              <w:rPr>
                <w:rFonts w:ascii="Malgun Gothic" w:eastAsia="Malgun Gothic" w:hAnsi="Malgun Gothic"/>
                <w:sz w:val="20"/>
                <w:szCs w:val="20"/>
              </w:rPr>
              <w:t xml:space="preserve">6 </w:t>
            </w:r>
            <w:r w:rsidRPr="00325FB0">
              <w:rPr>
                <w:rFonts w:ascii="Malgun Gothic" w:eastAsia="Malgun Gothic" w:hAnsi="Malgun Gothic"/>
                <w:spacing w:val="-1"/>
                <w:sz w:val="20"/>
                <w:szCs w:val="20"/>
              </w:rPr>
              <w:t>years</w:t>
            </w:r>
          </w:p>
        </w:tc>
        <w:tc>
          <w:tcPr>
            <w:tcW w:w="2086" w:type="dxa"/>
            <w:tcBorders>
              <w:top w:val="single" w:sz="5" w:space="0" w:color="000000"/>
              <w:left w:val="single" w:sz="5" w:space="0" w:color="000000"/>
              <w:bottom w:val="single" w:sz="5" w:space="0" w:color="000000"/>
              <w:right w:val="single" w:sz="5" w:space="0" w:color="000000"/>
            </w:tcBorders>
          </w:tcPr>
          <w:p w14:paraId="51AF34AA" w14:textId="77777777" w:rsidR="00631FB1" w:rsidRPr="00325FB0" w:rsidRDefault="00910357">
            <w:pPr>
              <w:pStyle w:val="TableParagraph"/>
              <w:ind w:left="102" w:right="273"/>
              <w:rPr>
                <w:rFonts w:ascii="Malgun Gothic" w:eastAsia="Malgun Gothic" w:hAnsi="Malgun Gothic" w:cs="Arial"/>
                <w:sz w:val="20"/>
                <w:szCs w:val="20"/>
              </w:rPr>
            </w:pPr>
            <w:r w:rsidRPr="00325FB0">
              <w:rPr>
                <w:rFonts w:ascii="Malgun Gothic" w:eastAsia="Malgun Gothic" w:hAnsi="Malgun Gothic"/>
                <w:spacing w:val="-1"/>
                <w:sz w:val="20"/>
                <w:szCs w:val="20"/>
              </w:rPr>
              <w:t>Start of employment on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an</w:t>
            </w:r>
            <w:r w:rsidRPr="00325FB0">
              <w:rPr>
                <w:rFonts w:ascii="Malgun Gothic" w:eastAsia="Malgun Gothic" w:hAnsi="Malgun Gothic"/>
                <w:spacing w:val="30"/>
                <w:sz w:val="20"/>
                <w:szCs w:val="20"/>
              </w:rPr>
              <w:t xml:space="preserve"> </w:t>
            </w:r>
            <w:r w:rsidRPr="00325FB0">
              <w:rPr>
                <w:rFonts w:ascii="Malgun Gothic" w:eastAsia="Malgun Gothic" w:hAnsi="Malgun Gothic"/>
                <w:spacing w:val="-1"/>
                <w:sz w:val="20"/>
                <w:szCs w:val="20"/>
              </w:rPr>
              <w:t>ongoing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basis</w:t>
            </w:r>
          </w:p>
        </w:tc>
        <w:tc>
          <w:tcPr>
            <w:tcW w:w="2502" w:type="dxa"/>
            <w:tcBorders>
              <w:top w:val="single" w:sz="5" w:space="0" w:color="000000"/>
              <w:left w:val="single" w:sz="5" w:space="0" w:color="000000"/>
              <w:bottom w:val="single" w:sz="5" w:space="0" w:color="000000"/>
              <w:right w:val="single" w:sz="5" w:space="0" w:color="000000"/>
            </w:tcBorders>
          </w:tcPr>
          <w:p w14:paraId="49845066" w14:textId="77777777" w:rsidR="00631FB1" w:rsidRPr="00325FB0" w:rsidRDefault="00910357">
            <w:pPr>
              <w:pStyle w:val="TableParagraph"/>
              <w:ind w:left="102" w:right="224"/>
              <w:rPr>
                <w:rFonts w:ascii="Malgun Gothic" w:eastAsia="Malgun Gothic" w:hAnsi="Malgun Gothic" w:cs="Arial"/>
                <w:sz w:val="20"/>
                <w:szCs w:val="20"/>
              </w:rPr>
            </w:pPr>
            <w:r w:rsidRPr="00325FB0">
              <w:rPr>
                <w:rFonts w:ascii="Malgun Gothic" w:eastAsia="Malgun Gothic" w:hAnsi="Malgun Gothic"/>
                <w:sz w:val="20"/>
                <w:szCs w:val="20"/>
              </w:rPr>
              <w:t xml:space="preserve">To </w:t>
            </w:r>
            <w:r w:rsidRPr="00325FB0">
              <w:rPr>
                <w:rFonts w:ascii="Malgun Gothic" w:eastAsia="Malgun Gothic" w:hAnsi="Malgun Gothic"/>
                <w:spacing w:val="-1"/>
                <w:sz w:val="20"/>
                <w:szCs w:val="20"/>
              </w:rPr>
              <w:t>cover</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time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for</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civil legal</w:t>
            </w:r>
            <w:r w:rsidRPr="00325FB0">
              <w:rPr>
                <w:rFonts w:ascii="Malgun Gothic" w:eastAsia="Malgun Gothic" w:hAnsi="Malgun Gothic"/>
                <w:spacing w:val="29"/>
                <w:sz w:val="20"/>
                <w:szCs w:val="20"/>
              </w:rPr>
              <w:t xml:space="preserve"> </w:t>
            </w:r>
            <w:r w:rsidRPr="00325FB0">
              <w:rPr>
                <w:rFonts w:ascii="Malgun Gothic" w:eastAsia="Malgun Gothic" w:hAnsi="Malgun Gothic"/>
                <w:spacing w:val="-1"/>
                <w:sz w:val="20"/>
                <w:szCs w:val="20"/>
              </w:rPr>
              <w:t>action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claims</w:t>
            </w:r>
          </w:p>
        </w:tc>
      </w:tr>
      <w:tr w:rsidR="00325FB0" w:rsidRPr="00325FB0" w14:paraId="1620BEF2" w14:textId="77777777" w:rsidTr="00EB126D">
        <w:trPr>
          <w:trHeight w:hRule="exact" w:val="1838"/>
        </w:trPr>
        <w:tc>
          <w:tcPr>
            <w:tcW w:w="562" w:type="dxa"/>
            <w:tcBorders>
              <w:top w:val="single" w:sz="5" w:space="0" w:color="000000"/>
              <w:left w:val="single" w:sz="5" w:space="0" w:color="000000"/>
              <w:bottom w:val="single" w:sz="5" w:space="0" w:color="000000"/>
              <w:right w:val="single" w:sz="5" w:space="0" w:color="000000"/>
            </w:tcBorders>
          </w:tcPr>
          <w:p w14:paraId="38E212D0"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z w:val="20"/>
                <w:szCs w:val="20"/>
              </w:rPr>
              <w:t>5</w:t>
            </w:r>
          </w:p>
        </w:tc>
        <w:tc>
          <w:tcPr>
            <w:tcW w:w="1925" w:type="dxa"/>
            <w:tcBorders>
              <w:top w:val="single" w:sz="5" w:space="0" w:color="000000"/>
              <w:left w:val="single" w:sz="5" w:space="0" w:color="000000"/>
              <w:bottom w:val="single" w:sz="5" w:space="0" w:color="000000"/>
              <w:right w:val="single" w:sz="5" w:space="0" w:color="000000"/>
            </w:tcBorders>
          </w:tcPr>
          <w:p w14:paraId="53F88CB4"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pacing w:val="-1"/>
                <w:sz w:val="20"/>
                <w:szCs w:val="20"/>
              </w:rPr>
              <w:t>Staff Financial</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Records</w:t>
            </w:r>
          </w:p>
          <w:p w14:paraId="013AB8C0" w14:textId="77777777" w:rsidR="00631FB1" w:rsidRPr="00325FB0" w:rsidRDefault="00910357">
            <w:pPr>
              <w:pStyle w:val="TableParagraph"/>
              <w:spacing w:before="1"/>
              <w:ind w:left="102" w:right="100"/>
              <w:rPr>
                <w:rFonts w:ascii="Malgun Gothic" w:eastAsia="Malgun Gothic" w:hAnsi="Malgun Gothic" w:cs="Arial"/>
                <w:sz w:val="20"/>
                <w:szCs w:val="20"/>
              </w:rPr>
            </w:pP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Payroll, Income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Tax</w:t>
            </w:r>
            <w:r w:rsidRPr="00325FB0">
              <w:rPr>
                <w:rFonts w:ascii="Malgun Gothic" w:eastAsia="Malgun Gothic" w:hAnsi="Malgun Gothic"/>
                <w:spacing w:val="25"/>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pension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information</w:t>
            </w:r>
          </w:p>
        </w:tc>
        <w:tc>
          <w:tcPr>
            <w:tcW w:w="1944" w:type="dxa"/>
            <w:tcBorders>
              <w:top w:val="single" w:sz="5" w:space="0" w:color="000000"/>
              <w:left w:val="single" w:sz="5" w:space="0" w:color="000000"/>
              <w:bottom w:val="single" w:sz="5" w:space="0" w:color="000000"/>
              <w:right w:val="single" w:sz="5" w:space="0" w:color="000000"/>
            </w:tcBorders>
          </w:tcPr>
          <w:p w14:paraId="44CE4BAE"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z w:val="20"/>
                <w:szCs w:val="20"/>
              </w:rPr>
              <w:t xml:space="preserve">6 </w:t>
            </w:r>
            <w:r w:rsidRPr="00325FB0">
              <w:rPr>
                <w:rFonts w:ascii="Malgun Gothic" w:eastAsia="Malgun Gothic" w:hAnsi="Malgun Gothic"/>
                <w:spacing w:val="-1"/>
                <w:sz w:val="20"/>
                <w:szCs w:val="20"/>
              </w:rPr>
              <w:t>Years</w:t>
            </w:r>
          </w:p>
        </w:tc>
        <w:tc>
          <w:tcPr>
            <w:tcW w:w="2086" w:type="dxa"/>
            <w:tcBorders>
              <w:top w:val="single" w:sz="5" w:space="0" w:color="000000"/>
              <w:left w:val="single" w:sz="5" w:space="0" w:color="000000"/>
              <w:bottom w:val="single" w:sz="5" w:space="0" w:color="000000"/>
              <w:right w:val="single" w:sz="5" w:space="0" w:color="000000"/>
            </w:tcBorders>
          </w:tcPr>
          <w:p w14:paraId="393A3950" w14:textId="77777777" w:rsidR="00631FB1" w:rsidRPr="00325FB0" w:rsidRDefault="00910357">
            <w:pPr>
              <w:pStyle w:val="TableParagraph"/>
              <w:ind w:left="102" w:right="434"/>
              <w:rPr>
                <w:rFonts w:ascii="Malgun Gothic" w:eastAsia="Malgun Gothic" w:hAnsi="Malgun Gothic" w:cs="Arial"/>
                <w:sz w:val="20"/>
                <w:szCs w:val="20"/>
              </w:rPr>
            </w:pPr>
            <w:r w:rsidRPr="00325FB0">
              <w:rPr>
                <w:rFonts w:ascii="Malgun Gothic" w:eastAsia="Malgun Gothic" w:hAnsi="Malgun Gothic"/>
                <w:spacing w:val="-1"/>
                <w:sz w:val="20"/>
                <w:szCs w:val="20"/>
              </w:rPr>
              <w:t>End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of financial</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year</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pacing w:val="30"/>
                <w:sz w:val="20"/>
                <w:szCs w:val="20"/>
              </w:rPr>
              <w:t xml:space="preserve"> </w:t>
            </w:r>
            <w:r w:rsidRPr="00325FB0">
              <w:rPr>
                <w:rFonts w:ascii="Malgun Gothic" w:eastAsia="Malgun Gothic" w:hAnsi="Malgun Gothic"/>
                <w:spacing w:val="-1"/>
                <w:sz w:val="20"/>
                <w:szCs w:val="20"/>
              </w:rPr>
              <w:t xml:space="preserve">payment </w:t>
            </w:r>
            <w:r w:rsidRPr="00325FB0">
              <w:rPr>
                <w:rFonts w:ascii="Malgun Gothic" w:eastAsia="Malgun Gothic" w:hAnsi="Malgun Gothic"/>
                <w:spacing w:val="-2"/>
                <w:sz w:val="20"/>
                <w:szCs w:val="20"/>
              </w:rPr>
              <w:t>was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made</w:t>
            </w:r>
          </w:p>
        </w:tc>
        <w:tc>
          <w:tcPr>
            <w:tcW w:w="2502" w:type="dxa"/>
            <w:tcBorders>
              <w:top w:val="single" w:sz="5" w:space="0" w:color="000000"/>
              <w:left w:val="single" w:sz="5" w:space="0" w:color="000000"/>
              <w:bottom w:val="single" w:sz="5" w:space="0" w:color="000000"/>
              <w:right w:val="single" w:sz="5" w:space="0" w:color="000000"/>
            </w:tcBorders>
          </w:tcPr>
          <w:p w14:paraId="09B594F9" w14:textId="77777777" w:rsidR="00631FB1" w:rsidRPr="00325FB0" w:rsidRDefault="00910357">
            <w:pPr>
              <w:pStyle w:val="TableParagraph"/>
              <w:ind w:left="102" w:right="144"/>
              <w:rPr>
                <w:rFonts w:ascii="Malgun Gothic" w:eastAsia="Malgun Gothic" w:hAnsi="Malgun Gothic" w:cs="Arial"/>
                <w:sz w:val="20"/>
                <w:szCs w:val="20"/>
              </w:rPr>
            </w:pPr>
            <w:r w:rsidRPr="00325FB0">
              <w:rPr>
                <w:rFonts w:ascii="Malgun Gothic" w:eastAsia="Malgun Gothic" w:hAnsi="Malgun Gothic"/>
                <w:spacing w:val="-1"/>
                <w:sz w:val="20"/>
                <w:szCs w:val="20"/>
              </w:rPr>
              <w:t>Charities Act 2011</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Section</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131.</w:t>
            </w:r>
            <w:r w:rsidRPr="00325FB0">
              <w:rPr>
                <w:rFonts w:ascii="Malgun Gothic" w:eastAsia="Malgun Gothic" w:hAnsi="Malgun Gothic"/>
                <w:spacing w:val="23"/>
                <w:sz w:val="20"/>
                <w:szCs w:val="20"/>
              </w:rPr>
              <w:t xml:space="preserve"> </w:t>
            </w:r>
            <w:r w:rsidRPr="00325FB0">
              <w:rPr>
                <w:rFonts w:ascii="Malgun Gothic" w:eastAsia="Malgun Gothic" w:hAnsi="Malgun Gothic"/>
                <w:spacing w:val="-1"/>
                <w:sz w:val="20"/>
                <w:szCs w:val="20"/>
              </w:rPr>
              <w:t>Charities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Trustee</w:t>
            </w:r>
            <w:r w:rsidRPr="00325FB0">
              <w:rPr>
                <w:rFonts w:ascii="Malgun Gothic" w:eastAsia="Malgun Gothic" w:hAnsi="Malgun Gothic"/>
                <w:spacing w:val="29"/>
                <w:sz w:val="20"/>
                <w:szCs w:val="20"/>
              </w:rPr>
              <w:t xml:space="preserve"> </w:t>
            </w:r>
            <w:r w:rsidRPr="00325FB0">
              <w:rPr>
                <w:rFonts w:ascii="Malgun Gothic" w:eastAsia="Malgun Gothic" w:hAnsi="Malgun Gothic"/>
                <w:spacing w:val="-1"/>
                <w:sz w:val="20"/>
                <w:szCs w:val="20"/>
              </w:rPr>
              <w:t>Investment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(Scotland)</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Act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2005</w:t>
            </w:r>
            <w:r w:rsidRPr="00325FB0">
              <w:rPr>
                <w:rFonts w:ascii="Malgun Gothic" w:eastAsia="Malgun Gothic" w:hAnsi="Malgun Gothic"/>
                <w:spacing w:val="26"/>
                <w:sz w:val="20"/>
                <w:szCs w:val="20"/>
              </w:rPr>
              <w:t xml:space="preserve"> </w:t>
            </w:r>
            <w:r w:rsidRPr="00325FB0">
              <w:rPr>
                <w:rFonts w:ascii="Malgun Gothic" w:eastAsia="Malgun Gothic" w:hAnsi="Malgun Gothic"/>
                <w:spacing w:val="-1"/>
                <w:sz w:val="20"/>
                <w:szCs w:val="20"/>
              </w:rPr>
              <w:t>Section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44</w:t>
            </w:r>
          </w:p>
        </w:tc>
      </w:tr>
      <w:tr w:rsidR="00325FB0" w:rsidRPr="00325FB0" w14:paraId="38239A34" w14:textId="77777777" w:rsidTr="00EB126D">
        <w:trPr>
          <w:trHeight w:hRule="exact" w:val="717"/>
        </w:trPr>
        <w:tc>
          <w:tcPr>
            <w:tcW w:w="562" w:type="dxa"/>
            <w:tcBorders>
              <w:top w:val="single" w:sz="5" w:space="0" w:color="000000"/>
              <w:left w:val="single" w:sz="5" w:space="0" w:color="000000"/>
              <w:bottom w:val="single" w:sz="5" w:space="0" w:color="000000"/>
              <w:right w:val="single" w:sz="5" w:space="0" w:color="000000"/>
            </w:tcBorders>
          </w:tcPr>
          <w:p w14:paraId="0149FD05" w14:textId="77777777" w:rsidR="00631FB1" w:rsidRPr="00325FB0" w:rsidRDefault="00910357">
            <w:pPr>
              <w:pStyle w:val="TableParagraph"/>
              <w:spacing w:line="182" w:lineRule="exact"/>
              <w:ind w:left="102"/>
              <w:rPr>
                <w:rFonts w:ascii="Malgun Gothic" w:eastAsia="Malgun Gothic" w:hAnsi="Malgun Gothic" w:cs="Arial"/>
                <w:sz w:val="20"/>
                <w:szCs w:val="20"/>
              </w:rPr>
            </w:pPr>
            <w:r w:rsidRPr="00325FB0">
              <w:rPr>
                <w:rFonts w:ascii="Malgun Gothic" w:eastAsia="Malgun Gothic" w:hAnsi="Malgun Gothic"/>
                <w:sz w:val="20"/>
                <w:szCs w:val="20"/>
              </w:rPr>
              <w:t>6</w:t>
            </w:r>
          </w:p>
        </w:tc>
        <w:tc>
          <w:tcPr>
            <w:tcW w:w="1925" w:type="dxa"/>
            <w:tcBorders>
              <w:top w:val="single" w:sz="5" w:space="0" w:color="000000"/>
              <w:left w:val="single" w:sz="5" w:space="0" w:color="000000"/>
              <w:bottom w:val="single" w:sz="5" w:space="0" w:color="000000"/>
              <w:right w:val="single" w:sz="5" w:space="0" w:color="000000"/>
            </w:tcBorders>
          </w:tcPr>
          <w:p w14:paraId="0E7C57A6" w14:textId="77777777" w:rsidR="00631FB1" w:rsidRPr="00325FB0" w:rsidRDefault="00910357">
            <w:pPr>
              <w:pStyle w:val="TableParagraph"/>
              <w:spacing w:before="2" w:line="182" w:lineRule="exact"/>
              <w:ind w:left="102" w:right="163"/>
              <w:rPr>
                <w:rFonts w:ascii="Malgun Gothic" w:eastAsia="Malgun Gothic" w:hAnsi="Malgun Gothic" w:cs="Arial"/>
                <w:sz w:val="20"/>
                <w:szCs w:val="20"/>
              </w:rPr>
            </w:pPr>
            <w:r w:rsidRPr="00325FB0">
              <w:rPr>
                <w:rFonts w:ascii="Malgun Gothic" w:eastAsia="Malgun Gothic" w:hAnsi="Malgun Gothic"/>
                <w:spacing w:val="-1"/>
                <w:sz w:val="20"/>
                <w:szCs w:val="20"/>
              </w:rPr>
              <w:t>Documents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proving</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pacing w:val="26"/>
                <w:sz w:val="20"/>
                <w:szCs w:val="20"/>
              </w:rPr>
              <w:t xml:space="preserve"> </w:t>
            </w:r>
            <w:r w:rsidRPr="00325FB0">
              <w:rPr>
                <w:rFonts w:ascii="Malgun Gothic" w:eastAsia="Malgun Gothic" w:hAnsi="Malgun Gothic"/>
                <w:spacing w:val="-1"/>
                <w:sz w:val="20"/>
                <w:szCs w:val="20"/>
              </w:rPr>
              <w:t>right</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2"/>
                <w:sz w:val="20"/>
                <w:szCs w:val="20"/>
              </w:rPr>
              <w:t>work</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in </w:t>
            </w:r>
            <w:r w:rsidRPr="00325FB0">
              <w:rPr>
                <w:rFonts w:ascii="Malgun Gothic" w:eastAsia="Malgun Gothic" w:hAnsi="Malgun Gothic"/>
                <w:spacing w:val="-1"/>
                <w:sz w:val="20"/>
                <w:szCs w:val="20"/>
              </w:rPr>
              <w:t>the</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UK</w:t>
            </w:r>
          </w:p>
        </w:tc>
        <w:tc>
          <w:tcPr>
            <w:tcW w:w="1944" w:type="dxa"/>
            <w:tcBorders>
              <w:top w:val="single" w:sz="5" w:space="0" w:color="000000"/>
              <w:left w:val="single" w:sz="5" w:space="0" w:color="000000"/>
              <w:bottom w:val="single" w:sz="5" w:space="0" w:color="000000"/>
              <w:right w:val="single" w:sz="5" w:space="0" w:color="000000"/>
            </w:tcBorders>
          </w:tcPr>
          <w:p w14:paraId="533B42F0" w14:textId="77777777" w:rsidR="00631FB1" w:rsidRPr="00325FB0" w:rsidRDefault="00910357">
            <w:pPr>
              <w:pStyle w:val="TableParagraph"/>
              <w:spacing w:line="182" w:lineRule="exact"/>
              <w:ind w:left="147"/>
              <w:rPr>
                <w:rFonts w:ascii="Malgun Gothic" w:eastAsia="Malgun Gothic" w:hAnsi="Malgun Gothic" w:cs="Arial"/>
                <w:sz w:val="20"/>
                <w:szCs w:val="20"/>
              </w:rPr>
            </w:pPr>
            <w:r w:rsidRPr="00325FB0">
              <w:rPr>
                <w:rFonts w:ascii="Malgun Gothic" w:eastAsia="Malgun Gothic" w:hAnsi="Malgun Gothic"/>
                <w:sz w:val="20"/>
                <w:szCs w:val="20"/>
              </w:rPr>
              <w:t xml:space="preserve">2 </w:t>
            </w:r>
            <w:r w:rsidRPr="00325FB0">
              <w:rPr>
                <w:rFonts w:ascii="Malgun Gothic" w:eastAsia="Malgun Gothic" w:hAnsi="Malgun Gothic"/>
                <w:spacing w:val="-1"/>
                <w:sz w:val="20"/>
                <w:szCs w:val="20"/>
              </w:rPr>
              <w:t>years</w:t>
            </w:r>
          </w:p>
        </w:tc>
        <w:tc>
          <w:tcPr>
            <w:tcW w:w="2086" w:type="dxa"/>
            <w:tcBorders>
              <w:top w:val="single" w:sz="5" w:space="0" w:color="000000"/>
              <w:left w:val="single" w:sz="5" w:space="0" w:color="000000"/>
              <w:bottom w:val="single" w:sz="5" w:space="0" w:color="000000"/>
              <w:right w:val="single" w:sz="5" w:space="0" w:color="000000"/>
            </w:tcBorders>
          </w:tcPr>
          <w:p w14:paraId="2383C90B" w14:textId="77777777" w:rsidR="00631FB1" w:rsidRPr="00325FB0" w:rsidRDefault="00910357">
            <w:pPr>
              <w:pStyle w:val="TableParagraph"/>
              <w:spacing w:line="182" w:lineRule="exact"/>
              <w:ind w:left="102"/>
              <w:rPr>
                <w:rFonts w:ascii="Malgun Gothic" w:eastAsia="Malgun Gothic" w:hAnsi="Malgun Gothic" w:cs="Arial"/>
                <w:sz w:val="20"/>
                <w:szCs w:val="20"/>
              </w:rPr>
            </w:pPr>
            <w:r w:rsidRPr="00325FB0">
              <w:rPr>
                <w:rFonts w:ascii="Malgun Gothic" w:eastAsia="Malgun Gothic" w:hAnsi="Malgun Gothic"/>
                <w:sz w:val="20"/>
                <w:szCs w:val="20"/>
              </w:rPr>
              <w:t xml:space="preserve">On </w:t>
            </w:r>
            <w:r w:rsidRPr="00325FB0">
              <w:rPr>
                <w:rFonts w:ascii="Malgun Gothic" w:eastAsia="Malgun Gothic" w:hAnsi="Malgun Gothic"/>
                <w:spacing w:val="-1"/>
                <w:sz w:val="20"/>
                <w:szCs w:val="20"/>
              </w:rPr>
              <w:t>leaving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employment</w:t>
            </w:r>
          </w:p>
        </w:tc>
        <w:tc>
          <w:tcPr>
            <w:tcW w:w="2502" w:type="dxa"/>
            <w:tcBorders>
              <w:top w:val="single" w:sz="5" w:space="0" w:color="000000"/>
              <w:left w:val="single" w:sz="5" w:space="0" w:color="000000"/>
              <w:bottom w:val="single" w:sz="5" w:space="0" w:color="000000"/>
              <w:right w:val="single" w:sz="5" w:space="0" w:color="000000"/>
            </w:tcBorders>
          </w:tcPr>
          <w:p w14:paraId="11C470AF" w14:textId="77777777" w:rsidR="00631FB1" w:rsidRPr="00325FB0" w:rsidRDefault="00910357">
            <w:pPr>
              <w:pStyle w:val="TableParagraph"/>
              <w:spacing w:line="182" w:lineRule="exact"/>
              <w:ind w:left="102"/>
              <w:rPr>
                <w:rFonts w:ascii="Malgun Gothic" w:eastAsia="Malgun Gothic" w:hAnsi="Malgun Gothic" w:cs="Arial"/>
                <w:sz w:val="20"/>
                <w:szCs w:val="20"/>
              </w:rPr>
            </w:pPr>
            <w:r w:rsidRPr="00325FB0">
              <w:rPr>
                <w:rFonts w:ascii="Malgun Gothic" w:eastAsia="Malgun Gothic" w:hAnsi="Malgun Gothic"/>
                <w:spacing w:val="-1"/>
                <w:sz w:val="20"/>
                <w:szCs w:val="20"/>
              </w:rPr>
              <w:t>Immigration</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Act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2016</w:t>
            </w:r>
          </w:p>
        </w:tc>
      </w:tr>
      <w:tr w:rsidR="00325FB0" w:rsidRPr="00325FB0" w14:paraId="459468A5" w14:textId="77777777" w:rsidTr="00EB126D">
        <w:trPr>
          <w:trHeight w:hRule="exact" w:val="1124"/>
        </w:trPr>
        <w:tc>
          <w:tcPr>
            <w:tcW w:w="562" w:type="dxa"/>
            <w:tcBorders>
              <w:top w:val="single" w:sz="5" w:space="0" w:color="000000"/>
              <w:left w:val="single" w:sz="5" w:space="0" w:color="000000"/>
              <w:bottom w:val="single" w:sz="5" w:space="0" w:color="000000"/>
              <w:right w:val="single" w:sz="5" w:space="0" w:color="000000"/>
            </w:tcBorders>
          </w:tcPr>
          <w:p w14:paraId="48DF924F"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z w:val="20"/>
                <w:szCs w:val="20"/>
              </w:rPr>
              <w:t>7</w:t>
            </w:r>
          </w:p>
        </w:tc>
        <w:tc>
          <w:tcPr>
            <w:tcW w:w="1925" w:type="dxa"/>
            <w:tcBorders>
              <w:top w:val="single" w:sz="5" w:space="0" w:color="000000"/>
              <w:left w:val="single" w:sz="5" w:space="0" w:color="000000"/>
              <w:bottom w:val="single" w:sz="5" w:space="0" w:color="000000"/>
              <w:right w:val="single" w:sz="5" w:space="0" w:color="000000"/>
            </w:tcBorders>
          </w:tcPr>
          <w:p w14:paraId="43FCBD3C"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pacing w:val="-1"/>
                <w:sz w:val="20"/>
                <w:szCs w:val="20"/>
              </w:rPr>
              <w:t>Trustee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personal</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data</w:t>
            </w:r>
          </w:p>
        </w:tc>
        <w:tc>
          <w:tcPr>
            <w:tcW w:w="1944" w:type="dxa"/>
            <w:tcBorders>
              <w:top w:val="single" w:sz="5" w:space="0" w:color="000000"/>
              <w:left w:val="single" w:sz="5" w:space="0" w:color="000000"/>
              <w:bottom w:val="single" w:sz="5" w:space="0" w:color="000000"/>
              <w:right w:val="single" w:sz="5" w:space="0" w:color="000000"/>
            </w:tcBorders>
          </w:tcPr>
          <w:p w14:paraId="51F48D26"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pacing w:val="-1"/>
                <w:sz w:val="20"/>
                <w:szCs w:val="20"/>
              </w:rPr>
              <w:t>10</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years</w:t>
            </w:r>
          </w:p>
        </w:tc>
        <w:tc>
          <w:tcPr>
            <w:tcW w:w="2086" w:type="dxa"/>
            <w:tcBorders>
              <w:top w:val="single" w:sz="5" w:space="0" w:color="000000"/>
              <w:left w:val="single" w:sz="5" w:space="0" w:color="000000"/>
              <w:bottom w:val="single" w:sz="5" w:space="0" w:color="000000"/>
              <w:right w:val="single" w:sz="5" w:space="0" w:color="000000"/>
            </w:tcBorders>
          </w:tcPr>
          <w:p w14:paraId="2DD7C94A" w14:textId="77777777" w:rsidR="00631FB1" w:rsidRPr="00325FB0" w:rsidRDefault="00910357">
            <w:pPr>
              <w:pStyle w:val="TableParagraph"/>
              <w:spacing w:line="179" w:lineRule="exact"/>
              <w:ind w:left="102"/>
              <w:rPr>
                <w:rFonts w:ascii="Malgun Gothic" w:eastAsia="Malgun Gothic" w:hAnsi="Malgun Gothic" w:cs="Arial"/>
                <w:sz w:val="20"/>
                <w:szCs w:val="20"/>
              </w:rPr>
            </w:pPr>
            <w:r w:rsidRPr="00325FB0">
              <w:rPr>
                <w:rFonts w:ascii="Malgun Gothic" w:eastAsia="Malgun Gothic" w:hAnsi="Malgun Gothic"/>
                <w:spacing w:val="-1"/>
                <w:sz w:val="20"/>
                <w:szCs w:val="20"/>
              </w:rPr>
              <w:t>Rolling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basis</w:t>
            </w:r>
          </w:p>
        </w:tc>
        <w:tc>
          <w:tcPr>
            <w:tcW w:w="2502" w:type="dxa"/>
            <w:tcBorders>
              <w:top w:val="single" w:sz="5" w:space="0" w:color="000000"/>
              <w:left w:val="single" w:sz="5" w:space="0" w:color="000000"/>
              <w:bottom w:val="single" w:sz="5" w:space="0" w:color="000000"/>
              <w:right w:val="single" w:sz="5" w:space="0" w:color="000000"/>
            </w:tcBorders>
          </w:tcPr>
          <w:p w14:paraId="4A51F798" w14:textId="77777777" w:rsidR="00631FB1" w:rsidRPr="00325FB0" w:rsidRDefault="00910357">
            <w:pPr>
              <w:pStyle w:val="TableParagraph"/>
              <w:ind w:left="102" w:right="472"/>
              <w:rPr>
                <w:rFonts w:ascii="Malgun Gothic" w:eastAsia="Malgun Gothic" w:hAnsi="Malgun Gothic" w:cs="Arial"/>
                <w:sz w:val="20"/>
                <w:szCs w:val="20"/>
              </w:rPr>
            </w:pPr>
            <w:r w:rsidRPr="00325FB0">
              <w:rPr>
                <w:rFonts w:ascii="Malgun Gothic" w:eastAsia="Malgun Gothic" w:hAnsi="Malgun Gothic" w:cs="Arial"/>
                <w:spacing w:val="-1"/>
                <w:sz w:val="20"/>
                <w:szCs w:val="20"/>
              </w:rPr>
              <w:t>Charities Act 2011</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z w:val="20"/>
                <w:szCs w:val="20"/>
              </w:rPr>
              <w:t>–</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Board</w:t>
            </w:r>
            <w:r w:rsidRPr="00325FB0">
              <w:rPr>
                <w:rFonts w:ascii="Malgun Gothic" w:eastAsia="Malgun Gothic" w:hAnsi="Malgun Gothic" w:cs="Arial"/>
                <w:spacing w:val="30"/>
                <w:sz w:val="20"/>
                <w:szCs w:val="20"/>
              </w:rPr>
              <w:t xml:space="preserve"> </w:t>
            </w:r>
            <w:r w:rsidRPr="00325FB0">
              <w:rPr>
                <w:rFonts w:ascii="Malgun Gothic" w:eastAsia="Malgun Gothic" w:hAnsi="Malgun Gothic" w:cs="Arial"/>
                <w:spacing w:val="-1"/>
                <w:sz w:val="20"/>
                <w:szCs w:val="20"/>
              </w:rPr>
              <w:t>Meeting</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Minutes</w:t>
            </w:r>
          </w:p>
        </w:tc>
      </w:tr>
      <w:tr w:rsidR="00F14788" w:rsidRPr="00325FB0" w14:paraId="0F854FAA" w14:textId="77777777" w:rsidTr="00EB126D">
        <w:trPr>
          <w:trHeight w:hRule="exact" w:val="1683"/>
        </w:trPr>
        <w:tc>
          <w:tcPr>
            <w:tcW w:w="562" w:type="dxa"/>
            <w:tcBorders>
              <w:top w:val="single" w:sz="5" w:space="0" w:color="000000"/>
              <w:left w:val="single" w:sz="5" w:space="0" w:color="000000"/>
              <w:bottom w:val="single" w:sz="5" w:space="0" w:color="000000"/>
              <w:right w:val="single" w:sz="5" w:space="0" w:color="000000"/>
            </w:tcBorders>
          </w:tcPr>
          <w:p w14:paraId="697F6764" w14:textId="77777777" w:rsidR="00631FB1" w:rsidRPr="00325FB0" w:rsidRDefault="00910357">
            <w:pPr>
              <w:pStyle w:val="TableParagraph"/>
              <w:spacing w:line="182" w:lineRule="exact"/>
              <w:ind w:left="102"/>
              <w:rPr>
                <w:rFonts w:ascii="Malgun Gothic" w:eastAsia="Malgun Gothic" w:hAnsi="Malgun Gothic" w:cs="Arial"/>
                <w:sz w:val="20"/>
                <w:szCs w:val="20"/>
              </w:rPr>
            </w:pPr>
            <w:r w:rsidRPr="00325FB0">
              <w:rPr>
                <w:rFonts w:ascii="Malgun Gothic" w:eastAsia="Malgun Gothic" w:hAnsi="Malgun Gothic"/>
                <w:sz w:val="20"/>
                <w:szCs w:val="20"/>
              </w:rPr>
              <w:t>8</w:t>
            </w:r>
          </w:p>
        </w:tc>
        <w:tc>
          <w:tcPr>
            <w:tcW w:w="1925" w:type="dxa"/>
            <w:tcBorders>
              <w:top w:val="single" w:sz="5" w:space="0" w:color="000000"/>
              <w:left w:val="single" w:sz="5" w:space="0" w:color="000000"/>
              <w:bottom w:val="single" w:sz="5" w:space="0" w:color="000000"/>
              <w:right w:val="single" w:sz="5" w:space="0" w:color="000000"/>
            </w:tcBorders>
          </w:tcPr>
          <w:p w14:paraId="57AE6548" w14:textId="631E6EBD" w:rsidR="00631FB1" w:rsidRPr="00325FB0" w:rsidRDefault="00910357">
            <w:pPr>
              <w:pStyle w:val="TableParagraph"/>
              <w:spacing w:line="239" w:lineRule="auto"/>
              <w:ind w:left="102" w:right="218"/>
              <w:rPr>
                <w:rFonts w:ascii="Malgun Gothic" w:eastAsia="Malgun Gothic" w:hAnsi="Malgun Gothic" w:cs="Arial"/>
                <w:sz w:val="20"/>
                <w:szCs w:val="20"/>
              </w:rPr>
            </w:pPr>
            <w:r w:rsidRPr="00325FB0">
              <w:rPr>
                <w:rFonts w:ascii="Malgun Gothic" w:eastAsia="Malgun Gothic" w:hAnsi="Malgun Gothic" w:cs="Arial"/>
                <w:spacing w:val="-1"/>
                <w:sz w:val="20"/>
                <w:szCs w:val="20"/>
              </w:rPr>
              <w:t xml:space="preserve">Contact Information </w:t>
            </w:r>
            <w:r w:rsidRPr="00325FB0">
              <w:rPr>
                <w:rFonts w:ascii="Malgun Gothic" w:eastAsia="Malgun Gothic" w:hAnsi="Malgun Gothic" w:cs="Arial"/>
                <w:sz w:val="20"/>
                <w:szCs w:val="20"/>
              </w:rPr>
              <w:t>–</w:t>
            </w:r>
            <w:r w:rsidRPr="00325FB0">
              <w:rPr>
                <w:rFonts w:ascii="Malgun Gothic" w:eastAsia="Malgun Gothic" w:hAnsi="Malgun Gothic" w:cs="Arial"/>
                <w:spacing w:val="27"/>
                <w:sz w:val="20"/>
                <w:szCs w:val="20"/>
              </w:rPr>
              <w:t xml:space="preserve"> </w:t>
            </w:r>
            <w:r w:rsidRPr="00325FB0">
              <w:rPr>
                <w:rFonts w:ascii="Malgun Gothic" w:eastAsia="Malgun Gothic" w:hAnsi="Malgun Gothic" w:cs="Arial"/>
                <w:spacing w:val="-1"/>
                <w:sz w:val="20"/>
                <w:szCs w:val="20"/>
              </w:rPr>
              <w:t>Patrons</w:t>
            </w:r>
            <w:r w:rsidRPr="00325FB0">
              <w:rPr>
                <w:rFonts w:ascii="Malgun Gothic" w:eastAsia="Malgun Gothic" w:hAnsi="Malgun Gothic" w:cs="Arial"/>
                <w:spacing w:val="23"/>
                <w:sz w:val="20"/>
                <w:szCs w:val="20"/>
              </w:rPr>
              <w:t xml:space="preserve"> </w:t>
            </w:r>
            <w:r w:rsidRPr="00325FB0">
              <w:rPr>
                <w:rFonts w:ascii="Malgun Gothic" w:eastAsia="Malgun Gothic" w:hAnsi="Malgun Gothic" w:cs="Arial"/>
                <w:spacing w:val="-1"/>
                <w:sz w:val="20"/>
                <w:szCs w:val="20"/>
              </w:rPr>
              <w:t>Volunteers/</w:t>
            </w:r>
            <w:r w:rsidR="00F14788">
              <w:rPr>
                <w:rFonts w:ascii="Malgun Gothic" w:eastAsia="Malgun Gothic" w:hAnsi="Malgun Gothic" w:cs="Arial"/>
                <w:spacing w:val="-1"/>
                <w:sz w:val="20"/>
                <w:szCs w:val="20"/>
              </w:rPr>
              <w:t xml:space="preserve"> </w:t>
            </w:r>
            <w:r w:rsidRPr="00325FB0">
              <w:rPr>
                <w:rFonts w:ascii="Malgun Gothic" w:eastAsia="Malgun Gothic" w:hAnsi="Malgun Gothic" w:cs="Arial"/>
                <w:spacing w:val="-1"/>
                <w:sz w:val="20"/>
                <w:szCs w:val="20"/>
              </w:rPr>
              <w:t>Supporters</w:t>
            </w:r>
          </w:p>
        </w:tc>
        <w:tc>
          <w:tcPr>
            <w:tcW w:w="1944" w:type="dxa"/>
            <w:tcBorders>
              <w:top w:val="single" w:sz="5" w:space="0" w:color="000000"/>
              <w:left w:val="single" w:sz="5" w:space="0" w:color="000000"/>
              <w:bottom w:val="single" w:sz="5" w:space="0" w:color="000000"/>
              <w:right w:val="single" w:sz="5" w:space="0" w:color="000000"/>
            </w:tcBorders>
          </w:tcPr>
          <w:p w14:paraId="587061F5" w14:textId="0218689C" w:rsidR="00631FB1" w:rsidRPr="00325FB0" w:rsidRDefault="00910357" w:rsidP="00EB126D">
            <w:pPr>
              <w:pStyle w:val="TableParagraph"/>
              <w:spacing w:line="239" w:lineRule="auto"/>
              <w:ind w:left="102" w:right="114"/>
              <w:rPr>
                <w:rFonts w:ascii="Malgun Gothic" w:eastAsia="Malgun Gothic" w:hAnsi="Malgun Gothic" w:cs="Arial"/>
                <w:sz w:val="20"/>
                <w:szCs w:val="20"/>
              </w:rPr>
            </w:pPr>
            <w:r w:rsidRPr="00325FB0">
              <w:rPr>
                <w:rFonts w:ascii="Malgun Gothic" w:eastAsia="Malgun Gothic" w:hAnsi="Malgun Gothic"/>
                <w:sz w:val="20"/>
                <w:szCs w:val="20"/>
              </w:rPr>
              <w:t>As</w:t>
            </w:r>
            <w:r w:rsidRPr="00325FB0">
              <w:rPr>
                <w:rFonts w:ascii="Malgun Gothic" w:eastAsia="Malgun Gothic" w:hAnsi="Malgun Gothic"/>
                <w:spacing w:val="-1"/>
                <w:sz w:val="20"/>
                <w:szCs w:val="20"/>
              </w:rPr>
              <w:t xml:space="preserve"> long</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as</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3"/>
                <w:sz w:val="20"/>
                <w:szCs w:val="20"/>
              </w:rPr>
              <w:t xml:space="preserve"> </w:t>
            </w:r>
            <w:r w:rsidRPr="00325FB0">
              <w:rPr>
                <w:rFonts w:ascii="Malgun Gothic" w:eastAsia="Malgun Gothic" w:hAnsi="Malgun Gothic"/>
                <w:spacing w:val="-1"/>
                <w:sz w:val="20"/>
                <w:szCs w:val="20"/>
              </w:rPr>
              <w:t>Patron/Volunteer/Supporter</w:t>
            </w:r>
          </w:p>
        </w:tc>
        <w:tc>
          <w:tcPr>
            <w:tcW w:w="2086" w:type="dxa"/>
            <w:tcBorders>
              <w:top w:val="single" w:sz="5" w:space="0" w:color="000000"/>
              <w:left w:val="single" w:sz="5" w:space="0" w:color="000000"/>
              <w:bottom w:val="single" w:sz="5" w:space="0" w:color="000000"/>
              <w:right w:val="single" w:sz="5" w:space="0" w:color="000000"/>
            </w:tcBorders>
          </w:tcPr>
          <w:p w14:paraId="6A6AD5EF" w14:textId="6C39D7CB" w:rsidR="00631FB1" w:rsidRPr="00325FB0" w:rsidRDefault="00910357">
            <w:pPr>
              <w:pStyle w:val="TableParagraph"/>
              <w:spacing w:before="2" w:line="182" w:lineRule="exact"/>
              <w:ind w:left="102" w:right="203"/>
              <w:rPr>
                <w:rFonts w:ascii="Malgun Gothic" w:eastAsia="Malgun Gothic" w:hAnsi="Malgun Gothic" w:cs="Arial"/>
                <w:sz w:val="20"/>
                <w:szCs w:val="20"/>
              </w:rPr>
            </w:pPr>
            <w:r w:rsidRPr="00325FB0">
              <w:rPr>
                <w:rFonts w:ascii="Malgun Gothic" w:eastAsia="Malgun Gothic" w:hAnsi="Malgun Gothic"/>
                <w:sz w:val="20"/>
                <w:szCs w:val="20"/>
              </w:rPr>
              <w:t xml:space="preserve">On </w:t>
            </w:r>
            <w:r w:rsidRPr="00325FB0">
              <w:rPr>
                <w:rFonts w:ascii="Malgun Gothic" w:eastAsia="Malgun Gothic" w:hAnsi="Malgun Gothic"/>
                <w:spacing w:val="-1"/>
                <w:sz w:val="20"/>
                <w:szCs w:val="20"/>
              </w:rPr>
              <w:t>agreeing</w:t>
            </w:r>
            <w:r w:rsidRPr="00325FB0">
              <w:rPr>
                <w:rFonts w:ascii="Malgun Gothic" w:eastAsia="Malgun Gothic" w:hAnsi="Malgun Gothic"/>
                <w:sz w:val="20"/>
                <w:szCs w:val="20"/>
              </w:rPr>
              <w:t xml:space="preserve"> to </w:t>
            </w:r>
            <w:r w:rsidRPr="00325FB0">
              <w:rPr>
                <w:rFonts w:ascii="Malgun Gothic" w:eastAsia="Malgun Gothic" w:hAnsi="Malgun Gothic"/>
                <w:spacing w:val="-2"/>
                <w:sz w:val="20"/>
                <w:szCs w:val="20"/>
              </w:rPr>
              <w:t>become</w:t>
            </w:r>
            <w:r w:rsidRPr="00325FB0">
              <w:rPr>
                <w:rFonts w:ascii="Malgun Gothic" w:eastAsia="Malgun Gothic" w:hAnsi="Malgun Gothic"/>
                <w:spacing w:val="29"/>
                <w:sz w:val="20"/>
                <w:szCs w:val="20"/>
              </w:rPr>
              <w:t xml:space="preserve"> </w:t>
            </w:r>
            <w:r w:rsidRPr="00325FB0">
              <w:rPr>
                <w:rFonts w:ascii="Malgun Gothic" w:eastAsia="Malgun Gothic" w:hAnsi="Malgun Gothic"/>
                <w:spacing w:val="-1"/>
                <w:sz w:val="20"/>
                <w:szCs w:val="20"/>
              </w:rPr>
              <w:t>Patron/Volunteer/</w:t>
            </w:r>
            <w:r w:rsidR="00EB126D">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Supporter</w:t>
            </w:r>
          </w:p>
        </w:tc>
        <w:tc>
          <w:tcPr>
            <w:tcW w:w="2502" w:type="dxa"/>
            <w:tcBorders>
              <w:top w:val="single" w:sz="5" w:space="0" w:color="000000"/>
              <w:left w:val="single" w:sz="5" w:space="0" w:color="000000"/>
              <w:bottom w:val="single" w:sz="5" w:space="0" w:color="000000"/>
              <w:right w:val="single" w:sz="5" w:space="0" w:color="000000"/>
            </w:tcBorders>
            <w:vAlign w:val="center"/>
          </w:tcPr>
          <w:p w14:paraId="1F9E1B2D" w14:textId="77777777" w:rsidR="00631FB1" w:rsidRPr="00325FB0" w:rsidRDefault="00910357" w:rsidP="00F14788">
            <w:pPr>
              <w:pStyle w:val="TableParagraph"/>
              <w:ind w:left="102" w:right="151"/>
              <w:rPr>
                <w:rFonts w:ascii="Malgun Gothic" w:eastAsia="Malgun Gothic" w:hAnsi="Malgun Gothic" w:cs="Arial"/>
                <w:sz w:val="20"/>
                <w:szCs w:val="20"/>
              </w:rPr>
            </w:pPr>
            <w:r w:rsidRPr="00325FB0">
              <w:rPr>
                <w:rFonts w:ascii="Malgun Gothic" w:eastAsia="Malgun Gothic" w:hAnsi="Malgun Gothic"/>
                <w:sz w:val="20"/>
                <w:szCs w:val="20"/>
              </w:rPr>
              <w:t xml:space="preserve">To </w:t>
            </w:r>
            <w:r w:rsidRPr="00325FB0">
              <w:rPr>
                <w:rFonts w:ascii="Malgun Gothic" w:eastAsia="Malgun Gothic" w:hAnsi="Malgun Gothic"/>
                <w:spacing w:val="-1"/>
                <w:sz w:val="20"/>
                <w:szCs w:val="20"/>
              </w:rPr>
              <w:t>enable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contact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provide</w:t>
            </w:r>
            <w:r w:rsidRPr="00325FB0">
              <w:rPr>
                <w:rFonts w:ascii="Malgun Gothic" w:eastAsia="Malgun Gothic" w:hAnsi="Malgun Gothic"/>
                <w:spacing w:val="28"/>
                <w:sz w:val="20"/>
                <w:szCs w:val="20"/>
              </w:rPr>
              <w:t xml:space="preserve"> </w:t>
            </w:r>
            <w:r w:rsidRPr="00325FB0">
              <w:rPr>
                <w:rFonts w:ascii="Malgun Gothic" w:eastAsia="Malgun Gothic" w:hAnsi="Malgun Gothic"/>
                <w:spacing w:val="-1"/>
                <w:sz w:val="20"/>
                <w:szCs w:val="20"/>
              </w:rPr>
              <w:t>information</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or</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for</w:t>
            </w:r>
            <w:r w:rsidRPr="00325FB0">
              <w:rPr>
                <w:rFonts w:ascii="Malgun Gothic" w:eastAsia="Malgun Gothic" w:hAnsi="Malgun Gothic"/>
                <w:spacing w:val="-3"/>
                <w:sz w:val="20"/>
                <w:szCs w:val="20"/>
              </w:rPr>
              <w:t xml:space="preserve"> </w:t>
            </w:r>
            <w:r w:rsidRPr="00325FB0">
              <w:rPr>
                <w:rFonts w:ascii="Malgun Gothic" w:eastAsia="Malgun Gothic" w:hAnsi="Malgun Gothic"/>
                <w:sz w:val="20"/>
                <w:szCs w:val="20"/>
              </w:rPr>
              <w:t xml:space="preserve">6 </w:t>
            </w:r>
            <w:r w:rsidRPr="00325FB0">
              <w:rPr>
                <w:rFonts w:ascii="Malgun Gothic" w:eastAsia="Malgun Gothic" w:hAnsi="Malgun Gothic"/>
                <w:spacing w:val="-2"/>
                <w:sz w:val="20"/>
                <w:szCs w:val="20"/>
              </w:rPr>
              <w:t>Years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if</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any</w:t>
            </w:r>
            <w:r w:rsidRPr="00325FB0">
              <w:rPr>
                <w:rFonts w:ascii="Malgun Gothic" w:eastAsia="Malgun Gothic" w:hAnsi="Malgun Gothic"/>
                <w:spacing w:val="33"/>
                <w:sz w:val="20"/>
                <w:szCs w:val="20"/>
              </w:rPr>
              <w:t xml:space="preserve"> </w:t>
            </w:r>
            <w:r w:rsidRPr="00325FB0">
              <w:rPr>
                <w:rFonts w:ascii="Malgun Gothic" w:eastAsia="Malgun Gothic" w:hAnsi="Malgun Gothic"/>
                <w:spacing w:val="-1"/>
                <w:sz w:val="20"/>
                <w:szCs w:val="20"/>
              </w:rPr>
              <w:t>financial</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transactions have</w:t>
            </w:r>
            <w:r w:rsidRPr="00325FB0">
              <w:rPr>
                <w:rFonts w:ascii="Malgun Gothic" w:eastAsia="Malgun Gothic" w:hAnsi="Malgun Gothic"/>
                <w:spacing w:val="30"/>
                <w:sz w:val="20"/>
                <w:szCs w:val="20"/>
              </w:rPr>
              <w:t xml:space="preserve"> </w:t>
            </w:r>
            <w:r w:rsidRPr="00325FB0">
              <w:rPr>
                <w:rFonts w:ascii="Malgun Gothic" w:eastAsia="Malgun Gothic" w:hAnsi="Malgun Gothic"/>
                <w:spacing w:val="-1"/>
                <w:sz w:val="20"/>
                <w:szCs w:val="20"/>
              </w:rPr>
              <w:t>taken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place.</w:t>
            </w:r>
          </w:p>
        </w:tc>
      </w:tr>
    </w:tbl>
    <w:p w14:paraId="084DD6B9" w14:textId="77777777" w:rsidR="00910357" w:rsidRPr="00325FB0" w:rsidRDefault="00910357" w:rsidP="00F14788">
      <w:pPr>
        <w:rPr>
          <w:rFonts w:ascii="Malgun Gothic" w:eastAsia="Malgun Gothic" w:hAnsi="Malgun Gothic"/>
          <w:sz w:val="20"/>
          <w:szCs w:val="20"/>
        </w:rPr>
      </w:pPr>
    </w:p>
    <w:sectPr w:rsidR="00910357" w:rsidRPr="00325FB0" w:rsidSect="00F14788">
      <w:headerReference w:type="even" r:id="rId8"/>
      <w:headerReference w:type="default" r:id="rId9"/>
      <w:footerReference w:type="even" r:id="rId10"/>
      <w:footerReference w:type="default" r:id="rId11"/>
      <w:headerReference w:type="first" r:id="rId12"/>
      <w:footerReference w:type="first" r:id="rId13"/>
      <w:pgSz w:w="11910" w:h="16840"/>
      <w:pgMar w:top="1418" w:right="851" w:bottom="1134" w:left="851" w:header="0" w:footer="1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60015" w14:textId="77777777" w:rsidR="002E3930" w:rsidRDefault="002E3930">
      <w:r>
        <w:separator/>
      </w:r>
    </w:p>
  </w:endnote>
  <w:endnote w:type="continuationSeparator" w:id="0">
    <w:p w14:paraId="64AB9CB2" w14:textId="77777777" w:rsidR="002E3930" w:rsidRDefault="002E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2BBE" w14:textId="77777777" w:rsidR="00EB126D" w:rsidRDefault="00EB1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6BC4" w14:textId="7437DD1A" w:rsidR="00EB126D" w:rsidRDefault="00EB126D">
    <w:pPr>
      <w:pStyle w:val="Footer"/>
    </w:pPr>
    <w:r>
      <w:t>Adopted 2018.  For review Sep 19</w:t>
    </w:r>
  </w:p>
  <w:p w14:paraId="0F107BD0" w14:textId="77777777" w:rsidR="00EB126D" w:rsidRDefault="00EB126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2613" w14:textId="77777777" w:rsidR="00EB126D" w:rsidRDefault="00EB1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77281" w14:textId="77777777" w:rsidR="002E3930" w:rsidRDefault="002E3930">
      <w:r>
        <w:separator/>
      </w:r>
    </w:p>
  </w:footnote>
  <w:footnote w:type="continuationSeparator" w:id="0">
    <w:p w14:paraId="043962AF" w14:textId="77777777" w:rsidR="002E3930" w:rsidRDefault="002E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656E0" w14:textId="77777777" w:rsidR="00EB126D" w:rsidRDefault="00EB1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D70E" w14:textId="77777777" w:rsidR="00EB126D" w:rsidRDefault="00EB1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5A5F" w14:textId="77777777" w:rsidR="00EB126D" w:rsidRDefault="00EB1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941"/>
    <w:multiLevelType w:val="hybridMultilevel"/>
    <w:tmpl w:val="03BE0C68"/>
    <w:lvl w:ilvl="0" w:tplc="4A5E7D82">
      <w:start w:val="1"/>
      <w:numFmt w:val="lowerLetter"/>
      <w:lvlText w:val="%1."/>
      <w:lvlJc w:val="left"/>
      <w:pPr>
        <w:ind w:left="1180" w:hanging="360"/>
      </w:pPr>
      <w:rPr>
        <w:rFonts w:ascii="Malgun Gothic" w:eastAsia="Malgun Gothic" w:hAnsi="Malgun Gothic" w:hint="default"/>
        <w:spacing w:val="-1"/>
        <w:sz w:val="20"/>
        <w:szCs w:val="20"/>
      </w:rPr>
    </w:lvl>
    <w:lvl w:ilvl="1" w:tplc="A6DCB602">
      <w:start w:val="1"/>
      <w:numFmt w:val="bullet"/>
      <w:lvlText w:val=""/>
      <w:lvlJc w:val="left"/>
      <w:pPr>
        <w:ind w:left="952" w:hanging="588"/>
      </w:pPr>
      <w:rPr>
        <w:rFonts w:ascii="Symbol" w:eastAsia="Symbol" w:hAnsi="Symbol" w:hint="default"/>
        <w:sz w:val="22"/>
        <w:szCs w:val="22"/>
      </w:rPr>
    </w:lvl>
    <w:lvl w:ilvl="2" w:tplc="22381A06">
      <w:start w:val="1"/>
      <w:numFmt w:val="bullet"/>
      <w:lvlText w:val="•"/>
      <w:lvlJc w:val="left"/>
      <w:pPr>
        <w:ind w:left="2072" w:hanging="588"/>
      </w:pPr>
      <w:rPr>
        <w:rFonts w:hint="default"/>
      </w:rPr>
    </w:lvl>
    <w:lvl w:ilvl="3" w:tplc="E15C35D8">
      <w:start w:val="1"/>
      <w:numFmt w:val="bullet"/>
      <w:lvlText w:val="•"/>
      <w:lvlJc w:val="left"/>
      <w:pPr>
        <w:ind w:left="2963" w:hanging="588"/>
      </w:pPr>
      <w:rPr>
        <w:rFonts w:hint="default"/>
      </w:rPr>
    </w:lvl>
    <w:lvl w:ilvl="4" w:tplc="0766149C">
      <w:start w:val="1"/>
      <w:numFmt w:val="bullet"/>
      <w:lvlText w:val="•"/>
      <w:lvlJc w:val="left"/>
      <w:pPr>
        <w:ind w:left="3855" w:hanging="588"/>
      </w:pPr>
      <w:rPr>
        <w:rFonts w:hint="default"/>
      </w:rPr>
    </w:lvl>
    <w:lvl w:ilvl="5" w:tplc="FF8E95F4">
      <w:start w:val="1"/>
      <w:numFmt w:val="bullet"/>
      <w:lvlText w:val="•"/>
      <w:lvlJc w:val="left"/>
      <w:pPr>
        <w:ind w:left="4747" w:hanging="588"/>
      </w:pPr>
      <w:rPr>
        <w:rFonts w:hint="default"/>
      </w:rPr>
    </w:lvl>
    <w:lvl w:ilvl="6" w:tplc="46C8F5C0">
      <w:start w:val="1"/>
      <w:numFmt w:val="bullet"/>
      <w:lvlText w:val="•"/>
      <w:lvlJc w:val="left"/>
      <w:pPr>
        <w:ind w:left="5639" w:hanging="588"/>
      </w:pPr>
      <w:rPr>
        <w:rFonts w:hint="default"/>
      </w:rPr>
    </w:lvl>
    <w:lvl w:ilvl="7" w:tplc="8CE83142">
      <w:start w:val="1"/>
      <w:numFmt w:val="bullet"/>
      <w:lvlText w:val="•"/>
      <w:lvlJc w:val="left"/>
      <w:pPr>
        <w:ind w:left="6531" w:hanging="588"/>
      </w:pPr>
      <w:rPr>
        <w:rFonts w:hint="default"/>
      </w:rPr>
    </w:lvl>
    <w:lvl w:ilvl="8" w:tplc="1C1A8C04">
      <w:start w:val="1"/>
      <w:numFmt w:val="bullet"/>
      <w:lvlText w:val="•"/>
      <w:lvlJc w:val="left"/>
      <w:pPr>
        <w:ind w:left="7422" w:hanging="588"/>
      </w:pPr>
      <w:rPr>
        <w:rFonts w:hint="default"/>
      </w:rPr>
    </w:lvl>
  </w:abstractNum>
  <w:abstractNum w:abstractNumId="1" w15:restartNumberingAfterBreak="0">
    <w:nsid w:val="07BB4535"/>
    <w:multiLevelType w:val="hybridMultilevel"/>
    <w:tmpl w:val="6DDAD6FE"/>
    <w:lvl w:ilvl="0" w:tplc="1ED29EDA">
      <w:start w:val="1"/>
      <w:numFmt w:val="bullet"/>
      <w:lvlText w:val=""/>
      <w:lvlJc w:val="left"/>
      <w:pPr>
        <w:ind w:left="732" w:hanging="732"/>
      </w:pPr>
      <w:rPr>
        <w:rFonts w:ascii="Symbol" w:eastAsia="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B2677"/>
    <w:multiLevelType w:val="hybridMultilevel"/>
    <w:tmpl w:val="4106F2D0"/>
    <w:lvl w:ilvl="0" w:tplc="1ED29EDA">
      <w:start w:val="1"/>
      <w:numFmt w:val="bullet"/>
      <w:lvlText w:val=""/>
      <w:lvlJc w:val="left"/>
      <w:pPr>
        <w:ind w:left="732" w:hanging="732"/>
      </w:pPr>
      <w:rPr>
        <w:rFonts w:ascii="Symbol" w:eastAsia="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E7CA3"/>
    <w:multiLevelType w:val="hybridMultilevel"/>
    <w:tmpl w:val="B79A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46600"/>
    <w:multiLevelType w:val="hybridMultilevel"/>
    <w:tmpl w:val="9642DBCE"/>
    <w:lvl w:ilvl="0" w:tplc="1ED29EDA">
      <w:start w:val="1"/>
      <w:numFmt w:val="bullet"/>
      <w:lvlText w:val=""/>
      <w:lvlJc w:val="left"/>
      <w:pPr>
        <w:ind w:left="732" w:hanging="732"/>
      </w:pPr>
      <w:rPr>
        <w:rFonts w:ascii="Symbol" w:eastAsia="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D5686"/>
    <w:multiLevelType w:val="hybridMultilevel"/>
    <w:tmpl w:val="3BD4BD86"/>
    <w:lvl w:ilvl="0" w:tplc="3D60FA12">
      <w:start w:val="1"/>
      <w:numFmt w:val="lowerLetter"/>
      <w:lvlText w:val="%1."/>
      <w:lvlJc w:val="left"/>
      <w:pPr>
        <w:ind w:left="2261" w:hanging="1453"/>
        <w:jc w:val="right"/>
      </w:pPr>
      <w:rPr>
        <w:rFonts w:ascii="Arial" w:eastAsia="Arial" w:hAnsi="Arial" w:hint="default"/>
        <w:spacing w:val="-1"/>
        <w:sz w:val="22"/>
        <w:szCs w:val="22"/>
      </w:rPr>
    </w:lvl>
    <w:lvl w:ilvl="1" w:tplc="35649658">
      <w:start w:val="1"/>
      <w:numFmt w:val="bullet"/>
      <w:lvlText w:val=""/>
      <w:lvlJc w:val="left"/>
      <w:pPr>
        <w:ind w:left="952" w:hanging="588"/>
      </w:pPr>
      <w:rPr>
        <w:rFonts w:ascii="Symbol" w:eastAsia="Symbol" w:hAnsi="Symbol" w:hint="default"/>
        <w:sz w:val="22"/>
        <w:szCs w:val="22"/>
      </w:rPr>
    </w:lvl>
    <w:lvl w:ilvl="2" w:tplc="265AB290">
      <w:start w:val="1"/>
      <w:numFmt w:val="bullet"/>
      <w:lvlText w:val="•"/>
      <w:lvlJc w:val="left"/>
      <w:pPr>
        <w:ind w:left="3034" w:hanging="588"/>
      </w:pPr>
      <w:rPr>
        <w:rFonts w:hint="default"/>
      </w:rPr>
    </w:lvl>
    <w:lvl w:ilvl="3" w:tplc="AFCA7CB8">
      <w:start w:val="1"/>
      <w:numFmt w:val="bullet"/>
      <w:lvlText w:val="•"/>
      <w:lvlJc w:val="left"/>
      <w:pPr>
        <w:ind w:left="3808" w:hanging="588"/>
      </w:pPr>
      <w:rPr>
        <w:rFonts w:hint="default"/>
      </w:rPr>
    </w:lvl>
    <w:lvl w:ilvl="4" w:tplc="1D56D74E">
      <w:start w:val="1"/>
      <w:numFmt w:val="bullet"/>
      <w:lvlText w:val="•"/>
      <w:lvlJc w:val="left"/>
      <w:pPr>
        <w:ind w:left="4582" w:hanging="588"/>
      </w:pPr>
      <w:rPr>
        <w:rFonts w:hint="default"/>
      </w:rPr>
    </w:lvl>
    <w:lvl w:ilvl="5" w:tplc="72800BC2">
      <w:start w:val="1"/>
      <w:numFmt w:val="bullet"/>
      <w:lvlText w:val="•"/>
      <w:lvlJc w:val="left"/>
      <w:pPr>
        <w:ind w:left="5356" w:hanging="588"/>
      </w:pPr>
      <w:rPr>
        <w:rFonts w:hint="default"/>
      </w:rPr>
    </w:lvl>
    <w:lvl w:ilvl="6" w:tplc="6E8A0BB8">
      <w:start w:val="1"/>
      <w:numFmt w:val="bullet"/>
      <w:lvlText w:val="•"/>
      <w:lvlJc w:val="left"/>
      <w:pPr>
        <w:ind w:left="6130" w:hanging="588"/>
      </w:pPr>
      <w:rPr>
        <w:rFonts w:hint="default"/>
      </w:rPr>
    </w:lvl>
    <w:lvl w:ilvl="7" w:tplc="F4E4967C">
      <w:start w:val="1"/>
      <w:numFmt w:val="bullet"/>
      <w:lvlText w:val="•"/>
      <w:lvlJc w:val="left"/>
      <w:pPr>
        <w:ind w:left="6904" w:hanging="588"/>
      </w:pPr>
      <w:rPr>
        <w:rFonts w:hint="default"/>
      </w:rPr>
    </w:lvl>
    <w:lvl w:ilvl="8" w:tplc="9AA66924">
      <w:start w:val="1"/>
      <w:numFmt w:val="bullet"/>
      <w:lvlText w:val="•"/>
      <w:lvlJc w:val="left"/>
      <w:pPr>
        <w:ind w:left="7678" w:hanging="588"/>
      </w:pPr>
      <w:rPr>
        <w:rFonts w:hint="default"/>
      </w:rPr>
    </w:lvl>
  </w:abstractNum>
  <w:abstractNum w:abstractNumId="6" w15:restartNumberingAfterBreak="0">
    <w:nsid w:val="355672AA"/>
    <w:multiLevelType w:val="hybridMultilevel"/>
    <w:tmpl w:val="7CC62C66"/>
    <w:lvl w:ilvl="0" w:tplc="ADD08F40">
      <w:start w:val="3"/>
      <w:numFmt w:val="decimal"/>
      <w:lvlText w:val="%1."/>
      <w:lvlJc w:val="left"/>
      <w:pPr>
        <w:ind w:left="100" w:hanging="720"/>
      </w:pPr>
      <w:rPr>
        <w:rFonts w:ascii="Arial" w:eastAsia="Arial" w:hAnsi="Arial" w:hint="default"/>
        <w:spacing w:val="-1"/>
        <w:sz w:val="22"/>
        <w:szCs w:val="22"/>
      </w:rPr>
    </w:lvl>
    <w:lvl w:ilvl="1" w:tplc="1ED29EDA">
      <w:start w:val="1"/>
      <w:numFmt w:val="bullet"/>
      <w:lvlText w:val=""/>
      <w:lvlJc w:val="left"/>
      <w:pPr>
        <w:ind w:left="732" w:hanging="732"/>
      </w:pPr>
      <w:rPr>
        <w:rFonts w:ascii="Symbol" w:eastAsia="Symbol" w:hAnsi="Symbol" w:hint="default"/>
        <w:sz w:val="22"/>
        <w:szCs w:val="22"/>
      </w:rPr>
    </w:lvl>
    <w:lvl w:ilvl="2" w:tplc="A880BE90">
      <w:start w:val="1"/>
      <w:numFmt w:val="bullet"/>
      <w:lvlText w:val="•"/>
      <w:lvlJc w:val="left"/>
      <w:pPr>
        <w:ind w:left="952" w:hanging="732"/>
      </w:pPr>
      <w:rPr>
        <w:rFonts w:hint="default"/>
      </w:rPr>
    </w:lvl>
    <w:lvl w:ilvl="3" w:tplc="34F032A2">
      <w:start w:val="1"/>
      <w:numFmt w:val="bullet"/>
      <w:lvlText w:val="•"/>
      <w:lvlJc w:val="left"/>
      <w:pPr>
        <w:ind w:left="1986" w:hanging="732"/>
      </w:pPr>
      <w:rPr>
        <w:rFonts w:hint="default"/>
      </w:rPr>
    </w:lvl>
    <w:lvl w:ilvl="4" w:tplc="D570C124">
      <w:start w:val="1"/>
      <w:numFmt w:val="bullet"/>
      <w:lvlText w:val="•"/>
      <w:lvlJc w:val="left"/>
      <w:pPr>
        <w:ind w:left="3020" w:hanging="732"/>
      </w:pPr>
      <w:rPr>
        <w:rFonts w:hint="default"/>
      </w:rPr>
    </w:lvl>
    <w:lvl w:ilvl="5" w:tplc="34E49F6E">
      <w:start w:val="1"/>
      <w:numFmt w:val="bullet"/>
      <w:lvlText w:val="•"/>
      <w:lvlJc w:val="left"/>
      <w:pPr>
        <w:ind w:left="4055" w:hanging="732"/>
      </w:pPr>
      <w:rPr>
        <w:rFonts w:hint="default"/>
      </w:rPr>
    </w:lvl>
    <w:lvl w:ilvl="6" w:tplc="CC6AA53A">
      <w:start w:val="1"/>
      <w:numFmt w:val="bullet"/>
      <w:lvlText w:val="•"/>
      <w:lvlJc w:val="left"/>
      <w:pPr>
        <w:ind w:left="5089" w:hanging="732"/>
      </w:pPr>
      <w:rPr>
        <w:rFonts w:hint="default"/>
      </w:rPr>
    </w:lvl>
    <w:lvl w:ilvl="7" w:tplc="2C9E2B80">
      <w:start w:val="1"/>
      <w:numFmt w:val="bullet"/>
      <w:lvlText w:val="•"/>
      <w:lvlJc w:val="left"/>
      <w:pPr>
        <w:ind w:left="6123" w:hanging="732"/>
      </w:pPr>
      <w:rPr>
        <w:rFonts w:hint="default"/>
      </w:rPr>
    </w:lvl>
    <w:lvl w:ilvl="8" w:tplc="3CBC8268">
      <w:start w:val="1"/>
      <w:numFmt w:val="bullet"/>
      <w:lvlText w:val="•"/>
      <w:lvlJc w:val="left"/>
      <w:pPr>
        <w:ind w:left="7157" w:hanging="732"/>
      </w:pPr>
      <w:rPr>
        <w:rFonts w:hint="default"/>
      </w:rPr>
    </w:lvl>
  </w:abstractNum>
  <w:abstractNum w:abstractNumId="7" w15:restartNumberingAfterBreak="0">
    <w:nsid w:val="386C387F"/>
    <w:multiLevelType w:val="hybridMultilevel"/>
    <w:tmpl w:val="B8A2A984"/>
    <w:lvl w:ilvl="0" w:tplc="DA64D7E0">
      <w:start w:val="1"/>
      <w:numFmt w:val="decimal"/>
      <w:lvlText w:val="%1."/>
      <w:lvlJc w:val="left"/>
      <w:pPr>
        <w:ind w:left="100" w:hanging="720"/>
      </w:pPr>
      <w:rPr>
        <w:rFonts w:ascii="Malgun Gothic" w:eastAsia="Malgun Gothic" w:hAnsi="Malgun Gothic" w:hint="default"/>
        <w:spacing w:val="-1"/>
        <w:sz w:val="20"/>
        <w:szCs w:val="20"/>
      </w:rPr>
    </w:lvl>
    <w:lvl w:ilvl="1" w:tplc="897E31D4">
      <w:start w:val="1"/>
      <w:numFmt w:val="bullet"/>
      <w:lvlText w:val="•"/>
      <w:lvlJc w:val="left"/>
      <w:pPr>
        <w:ind w:left="1013" w:hanging="720"/>
      </w:pPr>
      <w:rPr>
        <w:rFonts w:hint="default"/>
      </w:rPr>
    </w:lvl>
    <w:lvl w:ilvl="2" w:tplc="190EB632">
      <w:start w:val="1"/>
      <w:numFmt w:val="bullet"/>
      <w:lvlText w:val="•"/>
      <w:lvlJc w:val="left"/>
      <w:pPr>
        <w:ind w:left="1925" w:hanging="720"/>
      </w:pPr>
      <w:rPr>
        <w:rFonts w:hint="default"/>
      </w:rPr>
    </w:lvl>
    <w:lvl w:ilvl="3" w:tplc="120E1E9E">
      <w:start w:val="1"/>
      <w:numFmt w:val="bullet"/>
      <w:lvlText w:val="•"/>
      <w:lvlJc w:val="left"/>
      <w:pPr>
        <w:ind w:left="2838" w:hanging="720"/>
      </w:pPr>
      <w:rPr>
        <w:rFonts w:hint="default"/>
      </w:rPr>
    </w:lvl>
    <w:lvl w:ilvl="4" w:tplc="EA0A1498">
      <w:start w:val="1"/>
      <w:numFmt w:val="bullet"/>
      <w:lvlText w:val="•"/>
      <w:lvlJc w:val="left"/>
      <w:pPr>
        <w:ind w:left="3750" w:hanging="720"/>
      </w:pPr>
      <w:rPr>
        <w:rFonts w:hint="default"/>
      </w:rPr>
    </w:lvl>
    <w:lvl w:ilvl="5" w:tplc="7186BF38">
      <w:start w:val="1"/>
      <w:numFmt w:val="bullet"/>
      <w:lvlText w:val="•"/>
      <w:lvlJc w:val="left"/>
      <w:pPr>
        <w:ind w:left="4663" w:hanging="720"/>
      </w:pPr>
      <w:rPr>
        <w:rFonts w:hint="default"/>
      </w:rPr>
    </w:lvl>
    <w:lvl w:ilvl="6" w:tplc="68726BF4">
      <w:start w:val="1"/>
      <w:numFmt w:val="bullet"/>
      <w:lvlText w:val="•"/>
      <w:lvlJc w:val="left"/>
      <w:pPr>
        <w:ind w:left="5576" w:hanging="720"/>
      </w:pPr>
      <w:rPr>
        <w:rFonts w:hint="default"/>
      </w:rPr>
    </w:lvl>
    <w:lvl w:ilvl="7" w:tplc="D6F4DA2E">
      <w:start w:val="1"/>
      <w:numFmt w:val="bullet"/>
      <w:lvlText w:val="•"/>
      <w:lvlJc w:val="left"/>
      <w:pPr>
        <w:ind w:left="6488" w:hanging="720"/>
      </w:pPr>
      <w:rPr>
        <w:rFonts w:hint="default"/>
      </w:rPr>
    </w:lvl>
    <w:lvl w:ilvl="8" w:tplc="CB1C6D46">
      <w:start w:val="1"/>
      <w:numFmt w:val="bullet"/>
      <w:lvlText w:val="•"/>
      <w:lvlJc w:val="left"/>
      <w:pPr>
        <w:ind w:left="7401" w:hanging="720"/>
      </w:pPr>
      <w:rPr>
        <w:rFonts w:hint="default"/>
      </w:rPr>
    </w:lvl>
  </w:abstractNum>
  <w:abstractNum w:abstractNumId="8" w15:restartNumberingAfterBreak="0">
    <w:nsid w:val="3C751055"/>
    <w:multiLevelType w:val="hybridMultilevel"/>
    <w:tmpl w:val="7632C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F20DA"/>
    <w:multiLevelType w:val="hybridMultilevel"/>
    <w:tmpl w:val="2A7C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70709"/>
    <w:multiLevelType w:val="hybridMultilevel"/>
    <w:tmpl w:val="067AB59C"/>
    <w:lvl w:ilvl="0" w:tplc="ACC20BF8">
      <w:start w:val="1"/>
      <w:numFmt w:val="lowerLetter"/>
      <w:lvlText w:val="%1."/>
      <w:lvlJc w:val="left"/>
      <w:pPr>
        <w:ind w:left="820" w:hanging="720"/>
      </w:pPr>
      <w:rPr>
        <w:rFonts w:ascii="Arial" w:eastAsia="Arial" w:hAnsi="Arial" w:hint="default"/>
        <w:spacing w:val="-1"/>
        <w:sz w:val="22"/>
        <w:szCs w:val="22"/>
      </w:rPr>
    </w:lvl>
    <w:lvl w:ilvl="1" w:tplc="79A2D1AE">
      <w:start w:val="1"/>
      <w:numFmt w:val="bullet"/>
      <w:lvlText w:val="•"/>
      <w:lvlJc w:val="left"/>
      <w:pPr>
        <w:ind w:left="1659" w:hanging="720"/>
      </w:pPr>
      <w:rPr>
        <w:rFonts w:hint="default"/>
      </w:rPr>
    </w:lvl>
    <w:lvl w:ilvl="2" w:tplc="91B2E132">
      <w:start w:val="1"/>
      <w:numFmt w:val="bullet"/>
      <w:lvlText w:val="•"/>
      <w:lvlJc w:val="left"/>
      <w:pPr>
        <w:ind w:left="2497" w:hanging="720"/>
      </w:pPr>
      <w:rPr>
        <w:rFonts w:hint="default"/>
      </w:rPr>
    </w:lvl>
    <w:lvl w:ilvl="3" w:tplc="C2DE6FB8">
      <w:start w:val="1"/>
      <w:numFmt w:val="bullet"/>
      <w:lvlText w:val="•"/>
      <w:lvlJc w:val="left"/>
      <w:pPr>
        <w:ind w:left="3336" w:hanging="720"/>
      </w:pPr>
      <w:rPr>
        <w:rFonts w:hint="default"/>
      </w:rPr>
    </w:lvl>
    <w:lvl w:ilvl="4" w:tplc="5B4CD0B4">
      <w:start w:val="1"/>
      <w:numFmt w:val="bullet"/>
      <w:lvlText w:val="•"/>
      <w:lvlJc w:val="left"/>
      <w:pPr>
        <w:ind w:left="4174" w:hanging="720"/>
      </w:pPr>
      <w:rPr>
        <w:rFonts w:hint="default"/>
      </w:rPr>
    </w:lvl>
    <w:lvl w:ilvl="5" w:tplc="4524D17C">
      <w:start w:val="1"/>
      <w:numFmt w:val="bullet"/>
      <w:lvlText w:val="•"/>
      <w:lvlJc w:val="left"/>
      <w:pPr>
        <w:ind w:left="5013" w:hanging="720"/>
      </w:pPr>
      <w:rPr>
        <w:rFonts w:hint="default"/>
      </w:rPr>
    </w:lvl>
    <w:lvl w:ilvl="6" w:tplc="08748DF2">
      <w:start w:val="1"/>
      <w:numFmt w:val="bullet"/>
      <w:lvlText w:val="•"/>
      <w:lvlJc w:val="left"/>
      <w:pPr>
        <w:ind w:left="5852" w:hanging="720"/>
      </w:pPr>
      <w:rPr>
        <w:rFonts w:hint="default"/>
      </w:rPr>
    </w:lvl>
    <w:lvl w:ilvl="7" w:tplc="203CFB06">
      <w:start w:val="1"/>
      <w:numFmt w:val="bullet"/>
      <w:lvlText w:val="•"/>
      <w:lvlJc w:val="left"/>
      <w:pPr>
        <w:ind w:left="6690" w:hanging="720"/>
      </w:pPr>
      <w:rPr>
        <w:rFonts w:hint="default"/>
      </w:rPr>
    </w:lvl>
    <w:lvl w:ilvl="8" w:tplc="CD2A6642">
      <w:start w:val="1"/>
      <w:numFmt w:val="bullet"/>
      <w:lvlText w:val="•"/>
      <w:lvlJc w:val="left"/>
      <w:pPr>
        <w:ind w:left="7529" w:hanging="720"/>
      </w:pPr>
      <w:rPr>
        <w:rFonts w:hint="default"/>
      </w:rPr>
    </w:lvl>
  </w:abstractNum>
  <w:abstractNum w:abstractNumId="11" w15:restartNumberingAfterBreak="0">
    <w:nsid w:val="51B54118"/>
    <w:multiLevelType w:val="hybridMultilevel"/>
    <w:tmpl w:val="EBFE32DC"/>
    <w:lvl w:ilvl="0" w:tplc="1ED29EDA">
      <w:start w:val="1"/>
      <w:numFmt w:val="bullet"/>
      <w:lvlText w:val=""/>
      <w:lvlJc w:val="left"/>
      <w:pPr>
        <w:ind w:left="732" w:hanging="732"/>
      </w:pPr>
      <w:rPr>
        <w:rFonts w:ascii="Symbol" w:eastAsia="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F681A"/>
    <w:multiLevelType w:val="hybridMultilevel"/>
    <w:tmpl w:val="E11A2778"/>
    <w:lvl w:ilvl="0" w:tplc="A7FCF46E">
      <w:start w:val="1"/>
      <w:numFmt w:val="decimal"/>
      <w:lvlText w:val="%1)"/>
      <w:lvlJc w:val="left"/>
      <w:pPr>
        <w:ind w:left="379" w:hanging="259"/>
      </w:pPr>
      <w:rPr>
        <w:rFonts w:ascii="Arial" w:eastAsia="Arial" w:hAnsi="Arial" w:hint="default"/>
        <w:sz w:val="22"/>
        <w:szCs w:val="22"/>
      </w:rPr>
    </w:lvl>
    <w:lvl w:ilvl="1" w:tplc="C18EE3FC">
      <w:start w:val="1"/>
      <w:numFmt w:val="bullet"/>
      <w:lvlText w:val=""/>
      <w:lvlJc w:val="left"/>
      <w:pPr>
        <w:ind w:left="952" w:hanging="286"/>
      </w:pPr>
      <w:rPr>
        <w:rFonts w:ascii="Symbol" w:eastAsia="Symbol" w:hAnsi="Symbol" w:hint="default"/>
        <w:sz w:val="22"/>
        <w:szCs w:val="22"/>
      </w:rPr>
    </w:lvl>
    <w:lvl w:ilvl="2" w:tplc="F67CA122">
      <w:start w:val="1"/>
      <w:numFmt w:val="bullet"/>
      <w:lvlText w:val="•"/>
      <w:lvlJc w:val="left"/>
      <w:pPr>
        <w:ind w:left="1873" w:hanging="286"/>
      </w:pPr>
      <w:rPr>
        <w:rFonts w:hint="default"/>
      </w:rPr>
    </w:lvl>
    <w:lvl w:ilvl="3" w:tplc="05FCEDF6">
      <w:start w:val="1"/>
      <w:numFmt w:val="bullet"/>
      <w:lvlText w:val="•"/>
      <w:lvlJc w:val="left"/>
      <w:pPr>
        <w:ind w:left="2795" w:hanging="286"/>
      </w:pPr>
      <w:rPr>
        <w:rFonts w:hint="default"/>
      </w:rPr>
    </w:lvl>
    <w:lvl w:ilvl="4" w:tplc="8592C6DA">
      <w:start w:val="1"/>
      <w:numFmt w:val="bullet"/>
      <w:lvlText w:val="•"/>
      <w:lvlJc w:val="left"/>
      <w:pPr>
        <w:ind w:left="3717" w:hanging="286"/>
      </w:pPr>
      <w:rPr>
        <w:rFonts w:hint="default"/>
      </w:rPr>
    </w:lvl>
    <w:lvl w:ilvl="5" w:tplc="102A70FE">
      <w:start w:val="1"/>
      <w:numFmt w:val="bullet"/>
      <w:lvlText w:val="•"/>
      <w:lvlJc w:val="left"/>
      <w:pPr>
        <w:ind w:left="4638" w:hanging="286"/>
      </w:pPr>
      <w:rPr>
        <w:rFonts w:hint="default"/>
      </w:rPr>
    </w:lvl>
    <w:lvl w:ilvl="6" w:tplc="49C68826">
      <w:start w:val="1"/>
      <w:numFmt w:val="bullet"/>
      <w:lvlText w:val="•"/>
      <w:lvlJc w:val="left"/>
      <w:pPr>
        <w:ind w:left="5560" w:hanging="286"/>
      </w:pPr>
      <w:rPr>
        <w:rFonts w:hint="default"/>
      </w:rPr>
    </w:lvl>
    <w:lvl w:ilvl="7" w:tplc="88E40920">
      <w:start w:val="1"/>
      <w:numFmt w:val="bullet"/>
      <w:lvlText w:val="•"/>
      <w:lvlJc w:val="left"/>
      <w:pPr>
        <w:ind w:left="6481" w:hanging="286"/>
      </w:pPr>
      <w:rPr>
        <w:rFonts w:hint="default"/>
      </w:rPr>
    </w:lvl>
    <w:lvl w:ilvl="8" w:tplc="642C7DE8">
      <w:start w:val="1"/>
      <w:numFmt w:val="bullet"/>
      <w:lvlText w:val="•"/>
      <w:lvlJc w:val="left"/>
      <w:pPr>
        <w:ind w:left="7403" w:hanging="286"/>
      </w:pPr>
      <w:rPr>
        <w:rFonts w:hint="default"/>
      </w:rPr>
    </w:lvl>
  </w:abstractNum>
  <w:abstractNum w:abstractNumId="13" w15:restartNumberingAfterBreak="0">
    <w:nsid w:val="618D2C93"/>
    <w:multiLevelType w:val="hybridMultilevel"/>
    <w:tmpl w:val="8846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56003"/>
    <w:multiLevelType w:val="hybridMultilevel"/>
    <w:tmpl w:val="5B8C711C"/>
    <w:lvl w:ilvl="0" w:tplc="D8802AC8">
      <w:start w:val="1"/>
      <w:numFmt w:val="lowerLetter"/>
      <w:lvlText w:val="%1."/>
      <w:lvlJc w:val="left"/>
      <w:pPr>
        <w:ind w:left="1180" w:hanging="360"/>
      </w:pPr>
      <w:rPr>
        <w:rFonts w:ascii="Arial" w:eastAsia="Arial" w:hAnsi="Arial" w:hint="default"/>
        <w:spacing w:val="-1"/>
        <w:sz w:val="22"/>
        <w:szCs w:val="22"/>
      </w:rPr>
    </w:lvl>
    <w:lvl w:ilvl="1" w:tplc="BC84BD0C">
      <w:start w:val="1"/>
      <w:numFmt w:val="bullet"/>
      <w:lvlText w:val="•"/>
      <w:lvlJc w:val="left"/>
      <w:pPr>
        <w:ind w:left="1983" w:hanging="360"/>
      </w:pPr>
      <w:rPr>
        <w:rFonts w:hint="default"/>
      </w:rPr>
    </w:lvl>
    <w:lvl w:ilvl="2" w:tplc="22543144">
      <w:start w:val="1"/>
      <w:numFmt w:val="bullet"/>
      <w:lvlText w:val="•"/>
      <w:lvlJc w:val="left"/>
      <w:pPr>
        <w:ind w:left="2785" w:hanging="360"/>
      </w:pPr>
      <w:rPr>
        <w:rFonts w:hint="default"/>
      </w:rPr>
    </w:lvl>
    <w:lvl w:ilvl="3" w:tplc="622EFAD8">
      <w:start w:val="1"/>
      <w:numFmt w:val="bullet"/>
      <w:lvlText w:val="•"/>
      <w:lvlJc w:val="left"/>
      <w:pPr>
        <w:ind w:left="3588" w:hanging="360"/>
      </w:pPr>
      <w:rPr>
        <w:rFonts w:hint="default"/>
      </w:rPr>
    </w:lvl>
    <w:lvl w:ilvl="4" w:tplc="DBE0DECA">
      <w:start w:val="1"/>
      <w:numFmt w:val="bullet"/>
      <w:lvlText w:val="•"/>
      <w:lvlJc w:val="left"/>
      <w:pPr>
        <w:ind w:left="4390" w:hanging="360"/>
      </w:pPr>
      <w:rPr>
        <w:rFonts w:hint="default"/>
      </w:rPr>
    </w:lvl>
    <w:lvl w:ilvl="5" w:tplc="92CADD8C">
      <w:start w:val="1"/>
      <w:numFmt w:val="bullet"/>
      <w:lvlText w:val="•"/>
      <w:lvlJc w:val="left"/>
      <w:pPr>
        <w:ind w:left="5193" w:hanging="360"/>
      </w:pPr>
      <w:rPr>
        <w:rFonts w:hint="default"/>
      </w:rPr>
    </w:lvl>
    <w:lvl w:ilvl="6" w:tplc="DB8AD302">
      <w:start w:val="1"/>
      <w:numFmt w:val="bullet"/>
      <w:lvlText w:val="•"/>
      <w:lvlJc w:val="left"/>
      <w:pPr>
        <w:ind w:left="5996" w:hanging="360"/>
      </w:pPr>
      <w:rPr>
        <w:rFonts w:hint="default"/>
      </w:rPr>
    </w:lvl>
    <w:lvl w:ilvl="7" w:tplc="A88C7540">
      <w:start w:val="1"/>
      <w:numFmt w:val="bullet"/>
      <w:lvlText w:val="•"/>
      <w:lvlJc w:val="left"/>
      <w:pPr>
        <w:ind w:left="6798" w:hanging="360"/>
      </w:pPr>
      <w:rPr>
        <w:rFonts w:hint="default"/>
      </w:rPr>
    </w:lvl>
    <w:lvl w:ilvl="8" w:tplc="A3B27E6C">
      <w:start w:val="1"/>
      <w:numFmt w:val="bullet"/>
      <w:lvlText w:val="•"/>
      <w:lvlJc w:val="left"/>
      <w:pPr>
        <w:ind w:left="7601" w:hanging="360"/>
      </w:pPr>
      <w:rPr>
        <w:rFonts w:hint="default"/>
      </w:rPr>
    </w:lvl>
  </w:abstractNum>
  <w:num w:numId="1">
    <w:abstractNumId w:val="12"/>
  </w:num>
  <w:num w:numId="2">
    <w:abstractNumId w:val="10"/>
  </w:num>
  <w:num w:numId="3">
    <w:abstractNumId w:val="5"/>
  </w:num>
  <w:num w:numId="4">
    <w:abstractNumId w:val="0"/>
  </w:num>
  <w:num w:numId="5">
    <w:abstractNumId w:val="14"/>
  </w:num>
  <w:num w:numId="6">
    <w:abstractNumId w:val="6"/>
  </w:num>
  <w:num w:numId="7">
    <w:abstractNumId w:val="7"/>
  </w:num>
  <w:num w:numId="8">
    <w:abstractNumId w:val="9"/>
  </w:num>
  <w:num w:numId="9">
    <w:abstractNumId w:val="8"/>
  </w:num>
  <w:num w:numId="10">
    <w:abstractNumId w:val="3"/>
  </w:num>
  <w:num w:numId="11">
    <w:abstractNumId w:val="13"/>
  </w:num>
  <w:num w:numId="12">
    <w:abstractNumId w:val="2"/>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B1"/>
    <w:rsid w:val="000D7A48"/>
    <w:rsid w:val="002E3930"/>
    <w:rsid w:val="00311ED4"/>
    <w:rsid w:val="00325FB0"/>
    <w:rsid w:val="00434A06"/>
    <w:rsid w:val="00472CEB"/>
    <w:rsid w:val="0052487B"/>
    <w:rsid w:val="00621785"/>
    <w:rsid w:val="00631FB1"/>
    <w:rsid w:val="00733E95"/>
    <w:rsid w:val="007C29C4"/>
    <w:rsid w:val="007D241B"/>
    <w:rsid w:val="007E5B02"/>
    <w:rsid w:val="00910357"/>
    <w:rsid w:val="009F48D2"/>
    <w:rsid w:val="00A53008"/>
    <w:rsid w:val="00A944B3"/>
    <w:rsid w:val="00C52136"/>
    <w:rsid w:val="00C64EED"/>
    <w:rsid w:val="00C8600C"/>
    <w:rsid w:val="00CA0303"/>
    <w:rsid w:val="00D50F04"/>
    <w:rsid w:val="00DE36CA"/>
    <w:rsid w:val="00E16DD0"/>
    <w:rsid w:val="00E91CF1"/>
    <w:rsid w:val="00EB126D"/>
    <w:rsid w:val="00F1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4F19DD"/>
  <w15:docId w15:val="{DC216E55-C73A-4A80-BDC7-CD4B36C1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6"/>
      <w:ind w:left="100"/>
      <w:outlineLvl w:val="0"/>
    </w:pPr>
    <w:rPr>
      <w:rFonts w:ascii="Arial" w:eastAsia="Arial" w:hAnsi="Arial"/>
      <w:b/>
      <w:bCs/>
    </w:rPr>
  </w:style>
  <w:style w:type="paragraph" w:styleId="Heading2">
    <w:name w:val="heading 2"/>
    <w:basedOn w:val="Normal"/>
    <w:next w:val="Normal"/>
    <w:link w:val="Heading2Char"/>
    <w:uiPriority w:val="9"/>
    <w:unhideWhenUsed/>
    <w:qFormat/>
    <w:rsid w:val="00325F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2CEB"/>
    <w:rPr>
      <w:color w:val="0000FF" w:themeColor="hyperlink"/>
      <w:u w:val="single"/>
    </w:rPr>
  </w:style>
  <w:style w:type="character" w:customStyle="1" w:styleId="UnresolvedMention">
    <w:name w:val="Unresolved Mention"/>
    <w:basedOn w:val="DefaultParagraphFont"/>
    <w:uiPriority w:val="99"/>
    <w:semiHidden/>
    <w:unhideWhenUsed/>
    <w:rsid w:val="00472CEB"/>
    <w:rPr>
      <w:color w:val="605E5C"/>
      <w:shd w:val="clear" w:color="auto" w:fill="E1DFDD"/>
    </w:rPr>
  </w:style>
  <w:style w:type="paragraph" w:styleId="Header">
    <w:name w:val="header"/>
    <w:basedOn w:val="Normal"/>
    <w:link w:val="HeaderChar"/>
    <w:uiPriority w:val="99"/>
    <w:unhideWhenUsed/>
    <w:rsid w:val="00621785"/>
    <w:pPr>
      <w:tabs>
        <w:tab w:val="center" w:pos="4513"/>
        <w:tab w:val="right" w:pos="9026"/>
      </w:tabs>
    </w:pPr>
  </w:style>
  <w:style w:type="character" w:customStyle="1" w:styleId="HeaderChar">
    <w:name w:val="Header Char"/>
    <w:basedOn w:val="DefaultParagraphFont"/>
    <w:link w:val="Header"/>
    <w:uiPriority w:val="99"/>
    <w:rsid w:val="00621785"/>
  </w:style>
  <w:style w:type="paragraph" w:styleId="Footer">
    <w:name w:val="footer"/>
    <w:basedOn w:val="Normal"/>
    <w:link w:val="FooterChar"/>
    <w:uiPriority w:val="99"/>
    <w:unhideWhenUsed/>
    <w:rsid w:val="00621785"/>
    <w:pPr>
      <w:tabs>
        <w:tab w:val="center" w:pos="4513"/>
        <w:tab w:val="right" w:pos="9026"/>
      </w:tabs>
    </w:pPr>
  </w:style>
  <w:style w:type="character" w:customStyle="1" w:styleId="FooterChar">
    <w:name w:val="Footer Char"/>
    <w:basedOn w:val="DefaultParagraphFont"/>
    <w:link w:val="Footer"/>
    <w:uiPriority w:val="99"/>
    <w:rsid w:val="00621785"/>
  </w:style>
  <w:style w:type="character" w:customStyle="1" w:styleId="Heading2Char">
    <w:name w:val="Heading 2 Char"/>
    <w:basedOn w:val="DefaultParagraphFont"/>
    <w:link w:val="Heading2"/>
    <w:uiPriority w:val="9"/>
    <w:rsid w:val="00325FB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onnydown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70795205.dotm</Template>
  <TotalTime>11</TotalTime>
  <Pages>10</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Michelle Coulton</cp:lastModifiedBy>
  <cp:revision>4</cp:revision>
  <dcterms:created xsi:type="dcterms:W3CDTF">2018-09-18T14:12:00Z</dcterms:created>
  <dcterms:modified xsi:type="dcterms:W3CDTF">2019-01-24T12:35:00Z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LastSaved">
    <vt:filetime>2018-09-17T00:00:00Z</vt:filetime>
  </property>
</Properties>
</file>